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5B" w:rsidRPr="000B3952" w:rsidRDefault="001C3055" w:rsidP="00C03C5B">
      <w:pPr>
        <w:jc w:val="center"/>
        <w:rPr>
          <w:rFonts w:ascii="Ravie" w:eastAsia="Batang" w:hAnsi="Ravie" w:cs="EucrosiaUPC"/>
          <w:b/>
          <w:sz w:val="56"/>
          <w:szCs w:val="56"/>
        </w:rPr>
      </w:pPr>
      <w:r>
        <w:rPr>
          <w:rFonts w:ascii="Ravie" w:eastAsia="Batang" w:hAnsi="Ravie" w:cs="EucrosiaUPC"/>
          <w:b/>
          <w:sz w:val="56"/>
          <w:szCs w:val="56"/>
        </w:rPr>
        <w:t>Welcome</w:t>
      </w:r>
      <w:r w:rsidR="00C03C5B">
        <w:rPr>
          <w:rFonts w:ascii="Ravie" w:eastAsia="Batang" w:hAnsi="Ravie" w:cs="EucrosiaUPC"/>
          <w:b/>
          <w:sz w:val="56"/>
          <w:szCs w:val="56"/>
        </w:rPr>
        <w:t xml:space="preserve"> to Foods</w:t>
      </w:r>
      <w:r>
        <w:rPr>
          <w:rFonts w:ascii="Ravie" w:eastAsia="Batang" w:hAnsi="Ravie" w:cs="EucrosiaUPC"/>
          <w:b/>
          <w:sz w:val="56"/>
          <w:szCs w:val="56"/>
        </w:rPr>
        <w:t>!</w:t>
      </w:r>
    </w:p>
    <w:p w:rsidR="00C03C5B" w:rsidRPr="0038361E" w:rsidRDefault="00C03C5B" w:rsidP="001C3055">
      <w:pPr>
        <w:rPr>
          <w:rFonts w:ascii="Book Antiqua" w:eastAsia="Batang" w:hAnsi="Book Antiqua" w:cs="Aharoni"/>
          <w:b/>
          <w:szCs w:val="22"/>
        </w:rPr>
      </w:pPr>
    </w:p>
    <w:p w:rsidR="00C03C5B" w:rsidRPr="00584178" w:rsidRDefault="00C03C5B" w:rsidP="00C03C5B">
      <w:pPr>
        <w:contextualSpacing/>
        <w:jc w:val="center"/>
        <w:rPr>
          <w:rFonts w:ascii="Kristen ITC" w:eastAsia="Batang" w:hAnsi="Kristen ITC" w:cs="Aharoni"/>
          <w:b/>
        </w:rPr>
      </w:pPr>
      <w:r w:rsidRPr="00584178">
        <w:rPr>
          <w:rFonts w:ascii="Kristen ITC" w:eastAsia="Batang" w:hAnsi="Kristen ITC" w:cs="Aharoni"/>
          <w:b/>
        </w:rPr>
        <w:t>Lauren Engelhardt</w:t>
      </w:r>
      <w:r w:rsidRPr="00584178">
        <w:rPr>
          <w:rFonts w:ascii="Kristen ITC" w:eastAsia="Batang" w:hAnsi="Kristen ITC" w:cs="Aharoni"/>
          <w:b/>
        </w:rPr>
        <w:tab/>
      </w:r>
      <w:r w:rsidRPr="00584178">
        <w:rPr>
          <w:rFonts w:ascii="Kristen ITC" w:eastAsia="Batang" w:hAnsi="Kristen ITC" w:cs="Aharoni"/>
          <w:b/>
        </w:rPr>
        <w:tab/>
        <w:t xml:space="preserve">Email: </w:t>
      </w:r>
      <w:hyperlink r:id="rId6" w:history="1">
        <w:r w:rsidRPr="00584178">
          <w:rPr>
            <w:rStyle w:val="Hyperlink"/>
            <w:rFonts w:ascii="Kristen ITC" w:eastAsia="Batang" w:hAnsi="Kristen ITC" w:cs="Aharoni"/>
            <w:b/>
            <w:color w:val="auto"/>
          </w:rPr>
          <w:t>lauren.engelhardt@lz95.org</w:t>
        </w:r>
      </w:hyperlink>
    </w:p>
    <w:p w:rsidR="00C03C5B" w:rsidRPr="00584178" w:rsidRDefault="00C03C5B" w:rsidP="00C03C5B">
      <w:pPr>
        <w:contextualSpacing/>
        <w:rPr>
          <w:rFonts w:ascii="Kristen ITC" w:eastAsia="Batang" w:hAnsi="Kristen ITC" w:cs="Aharoni"/>
          <w:b/>
        </w:rPr>
      </w:pPr>
    </w:p>
    <w:p w:rsidR="00C03C5B" w:rsidRPr="00584178" w:rsidRDefault="00C03C5B" w:rsidP="00C03C5B">
      <w:pPr>
        <w:contextualSpacing/>
        <w:jc w:val="center"/>
        <w:rPr>
          <w:rFonts w:ascii="Kristen ITC" w:eastAsia="Batang" w:hAnsi="Kristen ITC" w:cs="Aharoni"/>
          <w:b/>
        </w:rPr>
      </w:pPr>
      <w:r w:rsidRPr="00584178">
        <w:rPr>
          <w:rFonts w:ascii="Kristen ITC" w:eastAsia="Batang" w:hAnsi="Kristen ITC" w:cs="Aharoni"/>
          <w:b/>
        </w:rPr>
        <w:t>FACS Office:  B136</w:t>
      </w:r>
      <w:r w:rsidRPr="00584178">
        <w:rPr>
          <w:rFonts w:ascii="Kristen ITC" w:eastAsia="Batang" w:hAnsi="Kristen ITC" w:cs="Aharoni"/>
          <w:b/>
        </w:rPr>
        <w:tab/>
      </w:r>
      <w:r w:rsidRPr="00584178">
        <w:rPr>
          <w:rFonts w:ascii="Kristen ITC" w:eastAsia="Batang" w:hAnsi="Kristen ITC" w:cs="Aharoni"/>
          <w:b/>
        </w:rPr>
        <w:tab/>
        <w:t>Office Phone: 847-540-4611</w:t>
      </w:r>
    </w:p>
    <w:p w:rsidR="00C03C5B" w:rsidRPr="005E5713" w:rsidRDefault="00A459FB" w:rsidP="00C03C5B">
      <w:pPr>
        <w:rPr>
          <w:rFonts w:ascii="Corbel" w:eastAsia="Batang" w:hAnsi="Corbel"/>
          <w:b/>
        </w:rPr>
      </w:pPr>
      <w:r>
        <w:rPr>
          <w:rFonts w:ascii="Helvetica" w:hAnsi="Helvetica"/>
          <w:noProof/>
          <w:color w:val="333333"/>
          <w:sz w:val="21"/>
          <w:szCs w:val="21"/>
        </w:rPr>
        <w:drawing>
          <wp:anchor distT="0" distB="0" distL="114300" distR="114300" simplePos="0" relativeHeight="251668480" behindDoc="0" locked="0" layoutInCell="1" allowOverlap="1" wp14:anchorId="594D33DC" wp14:editId="01CB69C6">
            <wp:simplePos x="0" y="0"/>
            <wp:positionH relativeFrom="column">
              <wp:posOffset>-268605</wp:posOffset>
            </wp:positionH>
            <wp:positionV relativeFrom="paragraph">
              <wp:posOffset>17780</wp:posOffset>
            </wp:positionV>
            <wp:extent cx="1054735" cy="1647190"/>
            <wp:effectExtent l="0" t="0" r="0" b="0"/>
            <wp:wrapSquare wrapText="bothSides"/>
            <wp:docPr id="9" name="Picture 9" descr="People Cook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ople Cook De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164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C5B" w:rsidRPr="00584178" w:rsidRDefault="00C03C5B" w:rsidP="00584178">
      <w:pPr>
        <w:rPr>
          <w:rFonts w:ascii="Corbel" w:eastAsia="Batang" w:hAnsi="Corbel"/>
          <w:b/>
          <w:sz w:val="16"/>
        </w:rPr>
      </w:pPr>
    </w:p>
    <w:p w:rsidR="00C03C5B" w:rsidRPr="001C3055" w:rsidRDefault="00C03C5B" w:rsidP="001C3055">
      <w:pPr>
        <w:jc w:val="center"/>
        <w:rPr>
          <w:rFonts w:ascii="Kristen ITC" w:eastAsia="Batang" w:hAnsi="Kristen ITC"/>
          <w:b/>
          <w:sz w:val="28"/>
        </w:rPr>
      </w:pPr>
      <w:r w:rsidRPr="001C3055">
        <w:rPr>
          <w:rFonts w:ascii="Kristen ITC" w:eastAsia="Batang" w:hAnsi="Kristen ITC"/>
          <w:b/>
          <w:sz w:val="28"/>
        </w:rPr>
        <w:t>COURSE DESCRIPTION</w:t>
      </w:r>
    </w:p>
    <w:p w:rsidR="00C03C5B" w:rsidRPr="001C3055" w:rsidRDefault="00C03C5B" w:rsidP="001C3055">
      <w:pPr>
        <w:jc w:val="center"/>
        <w:rPr>
          <w:rFonts w:ascii="Kristen ITC" w:eastAsia="Batang" w:hAnsi="Kristen ITC"/>
          <w:sz w:val="22"/>
        </w:rPr>
      </w:pPr>
      <w:r w:rsidRPr="001C3055">
        <w:rPr>
          <w:rFonts w:ascii="Kristen ITC" w:eastAsia="Batang" w:hAnsi="Kristen ITC"/>
          <w:sz w:val="22"/>
        </w:rPr>
        <w:t>Introduction to Foods is a one semester course designed to give the students an overview of cooking basics. The course offers students the opportunity to explore and develop abilities in food preparation, nutrition, cutting techniques, food and kitchen safety, and proper foods lab procedures. The course material will be studied in a lecture, project, activity-oriented, and laboratory environment.</w:t>
      </w:r>
    </w:p>
    <w:p w:rsidR="00C03C5B" w:rsidRPr="005E5713" w:rsidRDefault="00C03C5B" w:rsidP="00C03C5B">
      <w:pPr>
        <w:rPr>
          <w:rFonts w:ascii="Corbel" w:eastAsia="Batang" w:hAnsi="Corbel"/>
          <w:b/>
        </w:rPr>
      </w:pPr>
    </w:p>
    <w:p w:rsidR="00C03C5B" w:rsidRPr="001C3055" w:rsidRDefault="00C03C5B" w:rsidP="001C3055">
      <w:pPr>
        <w:jc w:val="center"/>
        <w:rPr>
          <w:rFonts w:ascii="Kristen ITC" w:eastAsia="Batang" w:hAnsi="Kristen ITC"/>
          <w:b/>
          <w:sz w:val="28"/>
        </w:rPr>
      </w:pPr>
      <w:r w:rsidRPr="001C3055">
        <w:rPr>
          <w:rFonts w:ascii="Kristen ITC" w:eastAsia="Batang" w:hAnsi="Kristen ITC"/>
          <w:b/>
          <w:sz w:val="28"/>
        </w:rPr>
        <w:t>OBJECTIVES:</w:t>
      </w:r>
      <w:r w:rsidR="00A459FB" w:rsidRPr="00A459FB">
        <w:rPr>
          <w:rFonts w:ascii="Helvetica" w:hAnsi="Helvetica"/>
          <w:noProof/>
          <w:color w:val="333333"/>
          <w:sz w:val="21"/>
          <w:szCs w:val="21"/>
        </w:rPr>
        <w:t xml:space="preserve"> </w:t>
      </w:r>
    </w:p>
    <w:p w:rsidR="00C03C5B" w:rsidRPr="001C3055" w:rsidRDefault="00C03C5B" w:rsidP="001C3055">
      <w:pPr>
        <w:tabs>
          <w:tab w:val="left" w:pos="0"/>
          <w:tab w:val="left" w:pos="4140"/>
        </w:tabs>
        <w:jc w:val="center"/>
        <w:rPr>
          <w:rFonts w:ascii="Kristen ITC" w:hAnsi="Kristen ITC" w:cs="Arial"/>
          <w:sz w:val="20"/>
          <w:szCs w:val="28"/>
        </w:rPr>
      </w:pPr>
      <w:r w:rsidRPr="001C3055">
        <w:rPr>
          <w:rFonts w:ascii="Kristen ITC" w:hAnsi="Kristen ITC" w:cs="Arial"/>
          <w:sz w:val="20"/>
          <w:szCs w:val="28"/>
        </w:rPr>
        <w:t>The overall goals of this course are to help you to be a wise, informed food consumer and to help you prepare high quality BASIC food products.  As a result of the experiences of this class, you will be able to demonstrate:</w:t>
      </w:r>
    </w:p>
    <w:p w:rsidR="00C03C5B" w:rsidRPr="001C3055" w:rsidRDefault="00C03C5B" w:rsidP="00C03C5B">
      <w:pPr>
        <w:tabs>
          <w:tab w:val="left" w:pos="4140"/>
        </w:tabs>
        <w:ind w:left="720"/>
        <w:rPr>
          <w:rFonts w:ascii="Kristen ITC" w:hAnsi="Kristen ITC" w:cs="Arial"/>
          <w:sz w:val="20"/>
          <w:szCs w:val="28"/>
        </w:rPr>
      </w:pPr>
    </w:p>
    <w:p w:rsidR="00C03C5B" w:rsidRPr="001C3055" w:rsidRDefault="00C03C5B" w:rsidP="00C03C5B">
      <w:pPr>
        <w:tabs>
          <w:tab w:val="left" w:pos="4140"/>
        </w:tabs>
        <w:ind w:left="720"/>
        <w:rPr>
          <w:rFonts w:ascii="Kristen ITC" w:hAnsi="Kristen ITC" w:cs="Arial"/>
          <w:sz w:val="20"/>
          <w:szCs w:val="28"/>
        </w:rPr>
      </w:pPr>
      <w:r w:rsidRPr="001C3055">
        <w:rPr>
          <w:rFonts w:ascii="Kristen ITC" w:hAnsi="Kristen ITC" w:cs="Arial"/>
          <w:sz w:val="20"/>
          <w:szCs w:val="28"/>
        </w:rPr>
        <w:t>1. Basic knowledge of culinary techniques, including the identification and appropriate use of basic food preparation equipment and food preparation terminology.</w:t>
      </w:r>
    </w:p>
    <w:p w:rsidR="00C03C5B" w:rsidRPr="001C3055" w:rsidRDefault="00C03C5B" w:rsidP="00C03C5B">
      <w:pPr>
        <w:tabs>
          <w:tab w:val="left" w:pos="4140"/>
        </w:tabs>
        <w:ind w:left="720"/>
        <w:rPr>
          <w:rFonts w:ascii="Kristen ITC" w:hAnsi="Kristen ITC" w:cs="Arial"/>
          <w:sz w:val="20"/>
          <w:szCs w:val="28"/>
        </w:rPr>
      </w:pPr>
      <w:r w:rsidRPr="001C3055">
        <w:rPr>
          <w:rFonts w:ascii="Kristen ITC" w:hAnsi="Kristen ITC" w:cs="Arial"/>
          <w:sz w:val="20"/>
          <w:szCs w:val="28"/>
        </w:rPr>
        <w:t>2. A working knowledge of food safety and sanitation through the use of preparation and storage procedures to ensure food safety.</w:t>
      </w:r>
    </w:p>
    <w:p w:rsidR="00C03C5B" w:rsidRPr="001C3055" w:rsidRDefault="00C03C5B" w:rsidP="00C03C5B">
      <w:pPr>
        <w:tabs>
          <w:tab w:val="left" w:pos="4140"/>
        </w:tabs>
        <w:ind w:left="720"/>
        <w:rPr>
          <w:rFonts w:ascii="Kristen ITC" w:hAnsi="Kristen ITC" w:cs="Arial"/>
          <w:sz w:val="20"/>
          <w:szCs w:val="28"/>
        </w:rPr>
      </w:pPr>
      <w:r w:rsidRPr="001C3055">
        <w:rPr>
          <w:rFonts w:ascii="Kristen ITC" w:hAnsi="Kristen ITC" w:cs="Arial"/>
          <w:sz w:val="20"/>
          <w:szCs w:val="28"/>
        </w:rPr>
        <w:t>3. The ability to apply food science knowledge to the functions of ingredients.</w:t>
      </w:r>
    </w:p>
    <w:p w:rsidR="00C03C5B" w:rsidRPr="001C3055" w:rsidRDefault="00C03C5B" w:rsidP="00C03C5B">
      <w:pPr>
        <w:tabs>
          <w:tab w:val="left" w:pos="4140"/>
        </w:tabs>
        <w:ind w:left="720"/>
        <w:rPr>
          <w:rFonts w:ascii="Kristen ITC" w:hAnsi="Kristen ITC" w:cs="Arial"/>
          <w:sz w:val="20"/>
          <w:szCs w:val="28"/>
        </w:rPr>
      </w:pPr>
      <w:r w:rsidRPr="001C3055">
        <w:rPr>
          <w:rFonts w:ascii="Kristen ITC" w:hAnsi="Kristen ITC" w:cs="Arial"/>
          <w:sz w:val="20"/>
          <w:szCs w:val="28"/>
        </w:rPr>
        <w:t>4. The ability to prepare and formally present basic food products as served in the home environment.</w:t>
      </w:r>
    </w:p>
    <w:p w:rsidR="00C03C5B" w:rsidRPr="001C3055" w:rsidRDefault="00DB74D1" w:rsidP="00C03C5B">
      <w:pPr>
        <w:tabs>
          <w:tab w:val="left" w:pos="4140"/>
        </w:tabs>
        <w:ind w:left="720"/>
        <w:rPr>
          <w:rFonts w:ascii="Kristen ITC" w:hAnsi="Kristen ITC" w:cs="Arial"/>
          <w:sz w:val="20"/>
          <w:szCs w:val="28"/>
        </w:rPr>
      </w:pPr>
      <w:r>
        <w:rPr>
          <w:noProof/>
          <w:color w:val="0000FF"/>
        </w:rPr>
        <w:drawing>
          <wp:anchor distT="0" distB="0" distL="114300" distR="114300" simplePos="0" relativeHeight="251669504" behindDoc="0" locked="0" layoutInCell="1" allowOverlap="1" wp14:anchorId="5E900B56" wp14:editId="570FC5BF">
            <wp:simplePos x="0" y="0"/>
            <wp:positionH relativeFrom="column">
              <wp:posOffset>2393950</wp:posOffset>
            </wp:positionH>
            <wp:positionV relativeFrom="paragraph">
              <wp:posOffset>251460</wp:posOffset>
            </wp:positionV>
            <wp:extent cx="3061970" cy="1175385"/>
            <wp:effectExtent l="0" t="0" r="5080" b="5715"/>
            <wp:wrapSquare wrapText="bothSides"/>
            <wp:docPr id="10" name="irc_mi" descr="http://nutritioneducationstore.com/blog/wp-content/uploads/2012/10/KidsCookingColo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utritioneducationstore.com/blog/wp-content/uploads/2012/10/KidsCookingColor.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197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C5B" w:rsidRPr="001C3055">
        <w:rPr>
          <w:rFonts w:ascii="Kristen ITC" w:hAnsi="Kristen ITC" w:cs="Arial"/>
          <w:sz w:val="20"/>
          <w:szCs w:val="28"/>
        </w:rPr>
        <w:t>5. A better understanding of nutrition, the food guide pyramid, and the six nutrients, their uses and food sources.</w:t>
      </w:r>
    </w:p>
    <w:p w:rsidR="001C3055" w:rsidRDefault="001C3055" w:rsidP="00C03C5B">
      <w:pPr>
        <w:tabs>
          <w:tab w:val="left" w:pos="4140"/>
        </w:tabs>
        <w:ind w:left="720"/>
        <w:rPr>
          <w:rFonts w:ascii="Corbel" w:hAnsi="Corbel" w:cs="Arial"/>
          <w:szCs w:val="28"/>
        </w:rPr>
      </w:pPr>
    </w:p>
    <w:p w:rsidR="00DB74D1" w:rsidRPr="006516EE" w:rsidRDefault="00DB74D1" w:rsidP="00C03C5B">
      <w:pPr>
        <w:tabs>
          <w:tab w:val="left" w:pos="4140"/>
        </w:tabs>
        <w:ind w:left="720"/>
        <w:rPr>
          <w:rFonts w:ascii="Corbel" w:hAnsi="Corbel" w:cs="Arial"/>
          <w:szCs w:val="28"/>
        </w:rPr>
      </w:pPr>
    </w:p>
    <w:p w:rsidR="00584178" w:rsidRDefault="00584178" w:rsidP="001C3055">
      <w:pPr>
        <w:rPr>
          <w:rFonts w:ascii="Kristen ITC" w:eastAsia="Batang" w:hAnsi="Kristen ITC"/>
          <w:b/>
        </w:rPr>
      </w:pPr>
    </w:p>
    <w:p w:rsidR="00584178" w:rsidRDefault="00584178" w:rsidP="001C3055">
      <w:pPr>
        <w:rPr>
          <w:rFonts w:ascii="Kristen ITC" w:eastAsia="Batang" w:hAnsi="Kristen ITC"/>
          <w:b/>
        </w:rPr>
      </w:pPr>
    </w:p>
    <w:p w:rsidR="00DB74D1" w:rsidRDefault="00DB74D1" w:rsidP="001C3055">
      <w:pPr>
        <w:rPr>
          <w:rFonts w:ascii="Kristen ITC" w:eastAsia="Batang" w:hAnsi="Kristen ITC"/>
          <w:b/>
        </w:rPr>
      </w:pPr>
    </w:p>
    <w:p w:rsidR="001C3055" w:rsidRPr="00372FBB" w:rsidRDefault="001C3055" w:rsidP="001C3055">
      <w:pPr>
        <w:rPr>
          <w:rFonts w:ascii="Kristen ITC" w:eastAsia="Batang" w:hAnsi="Kristen ITC"/>
          <w:b/>
        </w:rPr>
      </w:pPr>
      <w:r>
        <w:rPr>
          <w:rFonts w:ascii="Kristen ITC" w:eastAsia="Batang" w:hAnsi="Kristen ITC"/>
          <w:b/>
        </w:rPr>
        <w:t>STUDENT EXPECTATIONS:</w:t>
      </w:r>
    </w:p>
    <w:p w:rsidR="001C3055" w:rsidRPr="001C3055" w:rsidRDefault="001C3055" w:rsidP="001C3055">
      <w:pPr>
        <w:numPr>
          <w:ilvl w:val="0"/>
          <w:numId w:val="1"/>
        </w:numPr>
        <w:rPr>
          <w:rFonts w:ascii="Kristen ITC" w:eastAsia="Batang" w:hAnsi="Kristen ITC"/>
          <w:i/>
          <w:sz w:val="20"/>
          <w:szCs w:val="20"/>
        </w:rPr>
      </w:pPr>
      <w:r w:rsidRPr="001C3055">
        <w:rPr>
          <w:rFonts w:ascii="Kristen ITC" w:eastAsia="Batang" w:hAnsi="Kristen ITC"/>
          <w:b/>
          <w:i/>
          <w:sz w:val="20"/>
          <w:szCs w:val="20"/>
        </w:rPr>
        <w:t>Respect</w:t>
      </w:r>
      <w:r w:rsidRPr="001C3055">
        <w:rPr>
          <w:rFonts w:ascii="Kristen ITC" w:eastAsia="Batang" w:hAnsi="Kristen ITC"/>
          <w:i/>
          <w:sz w:val="20"/>
          <w:szCs w:val="20"/>
        </w:rPr>
        <w:t xml:space="preserve"> for the teacher, peers and for themselves!!!</w:t>
      </w:r>
    </w:p>
    <w:p w:rsidR="001C3055" w:rsidRPr="001C3055" w:rsidRDefault="001C3055" w:rsidP="001C3055">
      <w:pPr>
        <w:numPr>
          <w:ilvl w:val="0"/>
          <w:numId w:val="1"/>
        </w:numPr>
        <w:rPr>
          <w:rFonts w:ascii="Kristen ITC" w:eastAsia="Batang" w:hAnsi="Kristen ITC"/>
          <w:b/>
          <w:i/>
          <w:sz w:val="20"/>
          <w:szCs w:val="20"/>
        </w:rPr>
      </w:pPr>
      <w:r w:rsidRPr="001C3055">
        <w:rPr>
          <w:rFonts w:ascii="Kristen ITC" w:eastAsia="Batang" w:hAnsi="Kristen ITC"/>
          <w:b/>
          <w:i/>
          <w:sz w:val="20"/>
          <w:szCs w:val="20"/>
          <w:u w:val="single"/>
        </w:rPr>
        <w:t>NO</w:t>
      </w:r>
      <w:r w:rsidRPr="001C3055">
        <w:rPr>
          <w:rFonts w:ascii="Kristen ITC" w:eastAsia="Batang" w:hAnsi="Kristen ITC"/>
          <w:b/>
          <w:sz w:val="20"/>
          <w:szCs w:val="20"/>
        </w:rPr>
        <w:t xml:space="preserve"> cell phones or electronics unless allowed by teacher for specific academic research. There will be a warning first, and then the second time the phone/electronic will be taken until the end of the period! </w:t>
      </w:r>
    </w:p>
    <w:p w:rsidR="001C3055" w:rsidRPr="001C3055" w:rsidRDefault="001C3055" w:rsidP="001C3055">
      <w:pPr>
        <w:numPr>
          <w:ilvl w:val="0"/>
          <w:numId w:val="1"/>
        </w:numPr>
        <w:rPr>
          <w:rFonts w:ascii="Kristen ITC" w:eastAsia="Batang" w:hAnsi="Kristen ITC"/>
          <w:b/>
          <w:sz w:val="20"/>
          <w:szCs w:val="20"/>
        </w:rPr>
      </w:pPr>
      <w:r w:rsidRPr="001C3055">
        <w:rPr>
          <w:rFonts w:ascii="Kristen ITC" w:eastAsia="Batang" w:hAnsi="Kristen ITC"/>
          <w:sz w:val="20"/>
          <w:szCs w:val="20"/>
        </w:rPr>
        <w:t>Students will be expected to participate in class discussions</w:t>
      </w:r>
    </w:p>
    <w:p w:rsidR="001C3055" w:rsidRPr="001C3055" w:rsidRDefault="001C3055" w:rsidP="001C3055">
      <w:pPr>
        <w:numPr>
          <w:ilvl w:val="0"/>
          <w:numId w:val="1"/>
        </w:numPr>
        <w:rPr>
          <w:rFonts w:ascii="Kristen ITC" w:eastAsia="Batang" w:hAnsi="Kristen ITC"/>
          <w:b/>
          <w:sz w:val="20"/>
          <w:szCs w:val="20"/>
        </w:rPr>
      </w:pPr>
      <w:r w:rsidRPr="001C3055">
        <w:rPr>
          <w:rFonts w:ascii="Kristen ITC" w:eastAsia="Batang" w:hAnsi="Kristen ITC"/>
          <w:sz w:val="20"/>
          <w:szCs w:val="20"/>
        </w:rPr>
        <w:t>A variety of assignments will be completed during class time</w:t>
      </w:r>
    </w:p>
    <w:p w:rsidR="001C3055" w:rsidRPr="001C3055" w:rsidRDefault="001C3055" w:rsidP="001C3055">
      <w:pPr>
        <w:numPr>
          <w:ilvl w:val="0"/>
          <w:numId w:val="1"/>
        </w:numPr>
        <w:rPr>
          <w:rFonts w:ascii="Kristen ITC" w:eastAsia="Batang" w:hAnsi="Kristen ITC"/>
          <w:b/>
          <w:sz w:val="20"/>
          <w:szCs w:val="20"/>
        </w:rPr>
      </w:pPr>
      <w:r w:rsidRPr="001C3055">
        <w:rPr>
          <w:rFonts w:ascii="Kristen ITC" w:eastAsia="Batang" w:hAnsi="Kristen ITC"/>
          <w:sz w:val="20"/>
          <w:szCs w:val="20"/>
        </w:rPr>
        <w:t>Homework assignments will be turned in on time for full credit.  The grade will drop 10% for each day late.</w:t>
      </w:r>
    </w:p>
    <w:p w:rsidR="001C3055" w:rsidRPr="001C3055" w:rsidRDefault="001C3055" w:rsidP="001C3055">
      <w:pPr>
        <w:numPr>
          <w:ilvl w:val="0"/>
          <w:numId w:val="1"/>
        </w:numPr>
        <w:rPr>
          <w:rFonts w:ascii="Kristen ITC" w:eastAsia="Batang" w:hAnsi="Kristen ITC"/>
          <w:b/>
          <w:sz w:val="20"/>
          <w:szCs w:val="20"/>
        </w:rPr>
      </w:pPr>
      <w:r w:rsidRPr="001C3055">
        <w:rPr>
          <w:rFonts w:ascii="Kristen ITC" w:eastAsia="Batang" w:hAnsi="Kristen ITC"/>
          <w:sz w:val="20"/>
          <w:szCs w:val="20"/>
        </w:rPr>
        <w:t xml:space="preserve">For </w:t>
      </w:r>
      <w:r w:rsidRPr="001C3055">
        <w:rPr>
          <w:rFonts w:ascii="Kristen ITC" w:eastAsia="Batang" w:hAnsi="Kristen ITC"/>
          <w:i/>
          <w:sz w:val="20"/>
          <w:szCs w:val="20"/>
        </w:rPr>
        <w:t>each</w:t>
      </w:r>
      <w:r w:rsidRPr="001C3055">
        <w:rPr>
          <w:rFonts w:ascii="Kristen ITC" w:eastAsia="Batang" w:hAnsi="Kristen ITC"/>
          <w:sz w:val="20"/>
          <w:szCs w:val="20"/>
        </w:rPr>
        <w:t xml:space="preserve"> day of excused absences, students will have one day to turn in make-up work.  </w:t>
      </w:r>
    </w:p>
    <w:p w:rsidR="00C03C5B" w:rsidRPr="001C3055" w:rsidRDefault="00C03C5B" w:rsidP="00C03C5B">
      <w:pPr>
        <w:pStyle w:val="Caris"/>
        <w:rPr>
          <w:rFonts w:ascii="Kristen ITC" w:eastAsia="Batang" w:hAnsi="Kristen ITC" w:cs="Times New Roman"/>
          <w:sz w:val="20"/>
          <w:szCs w:val="20"/>
        </w:rPr>
      </w:pPr>
    </w:p>
    <w:p w:rsidR="001C3055" w:rsidRPr="001C3055" w:rsidRDefault="001C3055" w:rsidP="001C3055">
      <w:pPr>
        <w:pStyle w:val="NoSpacing"/>
        <w:numPr>
          <w:ilvl w:val="0"/>
          <w:numId w:val="1"/>
        </w:numPr>
        <w:rPr>
          <w:rFonts w:ascii="Kristen ITC" w:hAnsi="Kristen ITC" w:cs="Arial"/>
          <w:sz w:val="20"/>
          <w:szCs w:val="20"/>
        </w:rPr>
      </w:pPr>
      <w:r w:rsidRPr="001C3055">
        <w:rPr>
          <w:rFonts w:ascii="Kristen ITC" w:hAnsi="Kristen ITC" w:cs="Arial"/>
          <w:sz w:val="20"/>
          <w:szCs w:val="20"/>
        </w:rPr>
        <w:t>All make up work can be found in the missed work bin!  Find what day you missed on the class calendar then find your work by looking in the folder with the corresponding number.  You will have one week to complete any missed work in order to receive full credit!</w:t>
      </w:r>
    </w:p>
    <w:p w:rsidR="001C3055" w:rsidRPr="001C3055" w:rsidRDefault="001C3055" w:rsidP="001C3055">
      <w:pPr>
        <w:pStyle w:val="NoSpacing"/>
        <w:numPr>
          <w:ilvl w:val="0"/>
          <w:numId w:val="1"/>
        </w:numPr>
        <w:rPr>
          <w:rFonts w:ascii="Kristen ITC" w:hAnsi="Kristen ITC" w:cs="Arial"/>
          <w:sz w:val="20"/>
          <w:szCs w:val="20"/>
        </w:rPr>
      </w:pPr>
      <w:r w:rsidRPr="001C3055">
        <w:rPr>
          <w:rFonts w:ascii="Kristen ITC" w:hAnsi="Kristen ITC" w:cs="Arial"/>
          <w:sz w:val="20"/>
          <w:szCs w:val="20"/>
        </w:rPr>
        <w:t>Students are to work cooperatively in groups.</w:t>
      </w:r>
    </w:p>
    <w:p w:rsidR="001C3055" w:rsidRPr="001C3055" w:rsidRDefault="001C3055" w:rsidP="001C3055">
      <w:pPr>
        <w:pStyle w:val="NoSpacing"/>
        <w:numPr>
          <w:ilvl w:val="0"/>
          <w:numId w:val="1"/>
        </w:numPr>
        <w:rPr>
          <w:rFonts w:ascii="Kristen ITC" w:hAnsi="Kristen ITC" w:cs="Arial"/>
          <w:sz w:val="20"/>
          <w:szCs w:val="20"/>
        </w:rPr>
      </w:pPr>
      <w:r w:rsidRPr="001C3055">
        <w:rPr>
          <w:rFonts w:ascii="Kristen ITC" w:hAnsi="Kristen ITC" w:cs="Arial"/>
          <w:sz w:val="20"/>
          <w:szCs w:val="20"/>
        </w:rPr>
        <w:t>Evaluations of food products must be completed on the day of the lab.</w:t>
      </w:r>
    </w:p>
    <w:p w:rsidR="001C3055" w:rsidRPr="00DB74D1" w:rsidRDefault="001C3055" w:rsidP="001C3055">
      <w:pPr>
        <w:pStyle w:val="NoSpacing"/>
        <w:numPr>
          <w:ilvl w:val="0"/>
          <w:numId w:val="1"/>
        </w:numPr>
        <w:rPr>
          <w:rFonts w:ascii="Kristen ITC" w:hAnsi="Kristen ITC" w:cs="Arial"/>
          <w:sz w:val="20"/>
          <w:szCs w:val="20"/>
        </w:rPr>
      </w:pPr>
      <w:r w:rsidRPr="001C3055">
        <w:rPr>
          <w:rFonts w:ascii="Kristen ITC" w:hAnsi="Kristen ITC" w:cs="Arial"/>
          <w:sz w:val="20"/>
          <w:szCs w:val="20"/>
        </w:rPr>
        <w:t>Students are to clean their labs prior to leaving the classroom and be signed off by the teacher.   Failure to meet this requirement will result in a zero for the day for that particular group.</w:t>
      </w:r>
    </w:p>
    <w:p w:rsidR="001C3055" w:rsidRPr="001C3055" w:rsidRDefault="001C3055" w:rsidP="001C3055">
      <w:pPr>
        <w:pStyle w:val="NoSpacing"/>
        <w:rPr>
          <w:rFonts w:ascii="Kristen ITC" w:hAnsi="Kristen ITC"/>
          <w:b/>
          <w:sz w:val="22"/>
          <w:szCs w:val="36"/>
        </w:rPr>
      </w:pPr>
      <w:r w:rsidRPr="001C3055">
        <w:rPr>
          <w:rFonts w:ascii="Kristen ITC" w:hAnsi="Kristen ITC"/>
          <w:b/>
          <w:sz w:val="32"/>
          <w:szCs w:val="36"/>
        </w:rPr>
        <w:lastRenderedPageBreak/>
        <w:t>Topics to be covered:</w:t>
      </w:r>
      <w:r>
        <w:rPr>
          <w:rFonts w:ascii="Kristen ITC" w:hAnsi="Kristen ITC"/>
          <w:b/>
          <w:sz w:val="32"/>
          <w:szCs w:val="36"/>
        </w:rPr>
        <w:t xml:space="preserve"> </w:t>
      </w:r>
      <w:r>
        <w:rPr>
          <w:rFonts w:ascii="Kristen ITC" w:hAnsi="Kristen ITC"/>
          <w:b/>
          <w:sz w:val="22"/>
          <w:szCs w:val="36"/>
        </w:rPr>
        <w:t>(Including, but not limited to):</w:t>
      </w:r>
    </w:p>
    <w:p w:rsidR="001C3055" w:rsidRPr="001C3055" w:rsidRDefault="001C3055" w:rsidP="001C3055">
      <w:pPr>
        <w:pStyle w:val="NoSpacing"/>
        <w:ind w:left="1440"/>
        <w:rPr>
          <w:rFonts w:ascii="Kristen ITC" w:hAnsi="Kristen ITC"/>
          <w:sz w:val="12"/>
          <w:szCs w:val="28"/>
        </w:rPr>
      </w:pPr>
    </w:p>
    <w:p w:rsidR="001C3055" w:rsidRPr="001C3055" w:rsidRDefault="001C3055" w:rsidP="001C3055">
      <w:pPr>
        <w:pStyle w:val="NoSpacing"/>
        <w:ind w:left="1440"/>
        <w:rPr>
          <w:rFonts w:ascii="Kristen ITC" w:hAnsi="Kristen ITC"/>
          <w:sz w:val="22"/>
          <w:szCs w:val="28"/>
        </w:rPr>
      </w:pPr>
      <w:r w:rsidRPr="001C3055">
        <w:rPr>
          <w:noProof/>
          <w:sz w:val="20"/>
        </w:rPr>
        <w:drawing>
          <wp:anchor distT="0" distB="0" distL="114300" distR="114300" simplePos="0" relativeHeight="251660288" behindDoc="1" locked="0" layoutInCell="1" allowOverlap="1" wp14:anchorId="7528F791" wp14:editId="3FAE7B80">
            <wp:simplePos x="0" y="0"/>
            <wp:positionH relativeFrom="margin">
              <wp:posOffset>3266440</wp:posOffset>
            </wp:positionH>
            <wp:positionV relativeFrom="margin">
              <wp:posOffset>559435</wp:posOffset>
            </wp:positionV>
            <wp:extent cx="2981960" cy="2599690"/>
            <wp:effectExtent l="0" t="0" r="8890" b="0"/>
            <wp:wrapSquare wrapText="bothSides"/>
            <wp:docPr id="4" name="Picture 4" descr="http://www.eastpenn.k12.pa.us/teacherpages/aschultz/myfiles/baking%20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stpenn.k12.pa.us/teacherpages/aschultz/myfiles/baking%20clip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960" cy="2599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055">
        <w:rPr>
          <w:rFonts w:ascii="Kristen ITC" w:hAnsi="Kristen ITC"/>
          <w:sz w:val="22"/>
          <w:szCs w:val="28"/>
        </w:rPr>
        <w:t>Safety &amp; Sanitation</w:t>
      </w:r>
    </w:p>
    <w:p w:rsidR="001C3055" w:rsidRPr="001C3055" w:rsidRDefault="001C3055" w:rsidP="001C3055">
      <w:pPr>
        <w:pStyle w:val="NoSpacing"/>
        <w:ind w:left="1440"/>
        <w:rPr>
          <w:rFonts w:ascii="Kristen ITC" w:hAnsi="Kristen ITC"/>
          <w:sz w:val="22"/>
          <w:szCs w:val="28"/>
        </w:rPr>
      </w:pPr>
      <w:r w:rsidRPr="001C3055">
        <w:rPr>
          <w:rFonts w:ascii="Kristen ITC" w:hAnsi="Kristen ITC"/>
          <w:sz w:val="22"/>
          <w:szCs w:val="28"/>
        </w:rPr>
        <w:t>Quick Breads</w:t>
      </w:r>
    </w:p>
    <w:p w:rsidR="001C3055" w:rsidRPr="001C3055" w:rsidRDefault="001C3055" w:rsidP="001C3055">
      <w:pPr>
        <w:pStyle w:val="NoSpacing"/>
        <w:ind w:left="1440"/>
        <w:rPr>
          <w:rFonts w:ascii="Kristen ITC" w:hAnsi="Kristen ITC"/>
          <w:sz w:val="22"/>
          <w:szCs w:val="28"/>
        </w:rPr>
      </w:pPr>
      <w:r w:rsidRPr="001C3055">
        <w:rPr>
          <w:rFonts w:ascii="Kristen ITC" w:hAnsi="Kristen ITC"/>
          <w:sz w:val="22"/>
          <w:szCs w:val="28"/>
        </w:rPr>
        <w:t>Yeast Breads</w:t>
      </w:r>
    </w:p>
    <w:p w:rsidR="001C3055" w:rsidRPr="001C3055" w:rsidRDefault="001C3055" w:rsidP="001C3055">
      <w:pPr>
        <w:pStyle w:val="NoSpacing"/>
        <w:ind w:left="1440"/>
        <w:rPr>
          <w:rFonts w:ascii="Kristen ITC" w:hAnsi="Kristen ITC"/>
          <w:sz w:val="22"/>
          <w:szCs w:val="28"/>
        </w:rPr>
      </w:pPr>
      <w:r w:rsidRPr="001C3055">
        <w:rPr>
          <w:rFonts w:ascii="Kristen ITC" w:hAnsi="Kristen ITC"/>
          <w:sz w:val="22"/>
          <w:szCs w:val="28"/>
        </w:rPr>
        <w:t>Pasta</w:t>
      </w:r>
    </w:p>
    <w:p w:rsidR="001C3055" w:rsidRPr="001C3055" w:rsidRDefault="001C3055" w:rsidP="001C3055">
      <w:pPr>
        <w:pStyle w:val="NoSpacing"/>
        <w:ind w:left="1440"/>
        <w:rPr>
          <w:rFonts w:ascii="Kristen ITC" w:hAnsi="Kristen ITC"/>
          <w:sz w:val="22"/>
          <w:szCs w:val="28"/>
        </w:rPr>
      </w:pPr>
      <w:r w:rsidRPr="001C3055">
        <w:rPr>
          <w:rFonts w:ascii="Kristen ITC" w:hAnsi="Kristen ITC"/>
          <w:sz w:val="22"/>
          <w:szCs w:val="28"/>
        </w:rPr>
        <w:t>Vegetables</w:t>
      </w:r>
      <w:r w:rsidRPr="001C3055">
        <w:rPr>
          <w:sz w:val="20"/>
        </w:rPr>
        <w:t xml:space="preserve"> </w:t>
      </w:r>
    </w:p>
    <w:p w:rsidR="001C3055" w:rsidRPr="001C3055" w:rsidRDefault="001C3055" w:rsidP="001C3055">
      <w:pPr>
        <w:pStyle w:val="NoSpacing"/>
        <w:ind w:left="1440"/>
        <w:rPr>
          <w:rFonts w:ascii="Kristen ITC" w:hAnsi="Kristen ITC"/>
          <w:sz w:val="22"/>
          <w:szCs w:val="28"/>
        </w:rPr>
      </w:pPr>
      <w:r w:rsidRPr="001C3055">
        <w:rPr>
          <w:rFonts w:ascii="Kristen ITC" w:hAnsi="Kristen ITC"/>
          <w:sz w:val="22"/>
          <w:szCs w:val="28"/>
        </w:rPr>
        <w:t>Fruits</w:t>
      </w:r>
    </w:p>
    <w:p w:rsidR="001C3055" w:rsidRPr="001C3055" w:rsidRDefault="001C3055" w:rsidP="001C3055">
      <w:pPr>
        <w:pStyle w:val="NoSpacing"/>
        <w:ind w:left="1440"/>
        <w:rPr>
          <w:rFonts w:ascii="Kristen ITC" w:hAnsi="Kristen ITC"/>
          <w:sz w:val="22"/>
          <w:szCs w:val="28"/>
        </w:rPr>
      </w:pPr>
      <w:r w:rsidRPr="001C3055">
        <w:rPr>
          <w:rFonts w:ascii="Kristen ITC" w:hAnsi="Kristen ITC"/>
          <w:sz w:val="22"/>
          <w:szCs w:val="28"/>
        </w:rPr>
        <w:t xml:space="preserve">Pies/ Pastries </w:t>
      </w:r>
    </w:p>
    <w:p w:rsidR="001C3055" w:rsidRPr="001C3055" w:rsidRDefault="001C3055" w:rsidP="001C3055">
      <w:pPr>
        <w:pStyle w:val="NoSpacing"/>
        <w:ind w:left="1440"/>
        <w:rPr>
          <w:rFonts w:ascii="Kristen ITC" w:hAnsi="Kristen ITC"/>
          <w:sz w:val="22"/>
          <w:szCs w:val="28"/>
        </w:rPr>
      </w:pPr>
      <w:r w:rsidRPr="001C3055">
        <w:rPr>
          <w:rFonts w:ascii="Kristen ITC" w:hAnsi="Kristen ITC"/>
          <w:sz w:val="22"/>
          <w:szCs w:val="28"/>
        </w:rPr>
        <w:t>Cookies</w:t>
      </w:r>
    </w:p>
    <w:p w:rsidR="001C3055" w:rsidRPr="001C3055" w:rsidRDefault="001C3055" w:rsidP="001C3055">
      <w:pPr>
        <w:pStyle w:val="NoSpacing"/>
        <w:ind w:left="1440"/>
        <w:rPr>
          <w:rFonts w:ascii="Kristen ITC" w:hAnsi="Kristen ITC"/>
          <w:sz w:val="22"/>
          <w:szCs w:val="28"/>
        </w:rPr>
      </w:pPr>
      <w:r w:rsidRPr="001C3055">
        <w:rPr>
          <w:rFonts w:ascii="Kristen ITC" w:hAnsi="Kristen ITC"/>
          <w:sz w:val="22"/>
          <w:szCs w:val="28"/>
        </w:rPr>
        <w:t>Gingerbread Houses (Fall)</w:t>
      </w:r>
    </w:p>
    <w:p w:rsidR="001C3055" w:rsidRPr="001C3055" w:rsidRDefault="001C3055" w:rsidP="001C3055">
      <w:pPr>
        <w:pStyle w:val="NoSpacing"/>
        <w:ind w:left="1440"/>
        <w:rPr>
          <w:rFonts w:ascii="Kristen ITC" w:hAnsi="Kristen ITC"/>
          <w:sz w:val="22"/>
          <w:szCs w:val="28"/>
        </w:rPr>
      </w:pPr>
      <w:r w:rsidRPr="001C3055">
        <w:rPr>
          <w:rFonts w:ascii="Kristen ITC" w:hAnsi="Kristen ITC"/>
          <w:sz w:val="22"/>
          <w:szCs w:val="28"/>
        </w:rPr>
        <w:t>Appetizers</w:t>
      </w:r>
    </w:p>
    <w:p w:rsidR="001C3055" w:rsidRPr="001C3055" w:rsidRDefault="001C3055" w:rsidP="001C3055">
      <w:pPr>
        <w:pStyle w:val="NoSpacing"/>
        <w:ind w:left="1440"/>
        <w:rPr>
          <w:rFonts w:ascii="Kristen ITC" w:hAnsi="Kristen ITC"/>
          <w:sz w:val="22"/>
          <w:szCs w:val="28"/>
        </w:rPr>
      </w:pPr>
      <w:r w:rsidRPr="001C3055">
        <w:rPr>
          <w:rFonts w:ascii="Kristen ITC" w:hAnsi="Kristen ITC"/>
          <w:sz w:val="22"/>
          <w:szCs w:val="28"/>
        </w:rPr>
        <w:t>Nutrition</w:t>
      </w:r>
    </w:p>
    <w:p w:rsidR="001C3055" w:rsidRPr="001C3055" w:rsidRDefault="001C3055" w:rsidP="001C3055">
      <w:pPr>
        <w:pStyle w:val="NoSpacing"/>
        <w:ind w:left="1440"/>
        <w:rPr>
          <w:rFonts w:ascii="Kristen ITC" w:hAnsi="Kristen ITC"/>
          <w:sz w:val="22"/>
          <w:szCs w:val="28"/>
        </w:rPr>
      </w:pPr>
      <w:r w:rsidRPr="001C3055">
        <w:rPr>
          <w:rFonts w:ascii="Kristen ITC" w:hAnsi="Kristen ITC"/>
          <w:sz w:val="22"/>
          <w:szCs w:val="28"/>
        </w:rPr>
        <w:t>Storage</w:t>
      </w:r>
    </w:p>
    <w:p w:rsidR="001C3055" w:rsidRPr="001C3055" w:rsidRDefault="001C3055" w:rsidP="001C3055">
      <w:pPr>
        <w:pStyle w:val="NoSpacing"/>
        <w:ind w:left="1440"/>
        <w:rPr>
          <w:rFonts w:ascii="Kristen ITC" w:hAnsi="Kristen ITC"/>
          <w:sz w:val="22"/>
          <w:szCs w:val="28"/>
        </w:rPr>
      </w:pPr>
      <w:r w:rsidRPr="001C3055">
        <w:rPr>
          <w:rFonts w:ascii="Kristen ITC" w:hAnsi="Kristen ITC"/>
          <w:sz w:val="22"/>
          <w:szCs w:val="28"/>
        </w:rPr>
        <w:t>Food Labels</w:t>
      </w:r>
    </w:p>
    <w:p w:rsidR="001C3055" w:rsidRPr="001C3055" w:rsidRDefault="001C3055" w:rsidP="001C3055">
      <w:pPr>
        <w:pStyle w:val="NoSpacing"/>
        <w:ind w:left="1440"/>
        <w:rPr>
          <w:rFonts w:ascii="Kristen ITC" w:hAnsi="Kristen ITC"/>
          <w:sz w:val="22"/>
          <w:szCs w:val="28"/>
        </w:rPr>
      </w:pPr>
      <w:r w:rsidRPr="001C3055">
        <w:rPr>
          <w:rFonts w:ascii="Kristen ITC" w:hAnsi="Kristen ITC"/>
          <w:sz w:val="22"/>
          <w:szCs w:val="28"/>
        </w:rPr>
        <w:t>Recipe Conversions</w:t>
      </w:r>
    </w:p>
    <w:p w:rsidR="001C3055" w:rsidRPr="001C3055" w:rsidRDefault="001C3055" w:rsidP="001C3055">
      <w:pPr>
        <w:pStyle w:val="NoSpacing"/>
        <w:ind w:left="1440"/>
        <w:rPr>
          <w:rFonts w:ascii="Kristen ITC" w:hAnsi="Kristen ITC"/>
          <w:sz w:val="22"/>
          <w:szCs w:val="28"/>
        </w:rPr>
      </w:pPr>
      <w:r w:rsidRPr="001C3055">
        <w:rPr>
          <w:rFonts w:ascii="Kristen ITC" w:hAnsi="Kristen ITC"/>
          <w:sz w:val="22"/>
          <w:szCs w:val="28"/>
        </w:rPr>
        <w:t>Table Settings</w:t>
      </w:r>
    </w:p>
    <w:p w:rsidR="001C3055" w:rsidRPr="001C3055" w:rsidRDefault="001C3055" w:rsidP="001C3055">
      <w:pPr>
        <w:pStyle w:val="NoSpacing"/>
        <w:ind w:left="1440"/>
        <w:rPr>
          <w:rFonts w:ascii="Kristen ITC" w:hAnsi="Kristen ITC"/>
          <w:sz w:val="22"/>
          <w:szCs w:val="28"/>
        </w:rPr>
      </w:pPr>
      <w:r w:rsidRPr="001C3055">
        <w:rPr>
          <w:rFonts w:ascii="Kristen ITC" w:hAnsi="Kristen ITC"/>
          <w:sz w:val="22"/>
          <w:szCs w:val="28"/>
        </w:rPr>
        <w:t>Food Allergies/ Special Diets</w:t>
      </w:r>
    </w:p>
    <w:p w:rsidR="001C3055" w:rsidRDefault="001C3055" w:rsidP="001C3055">
      <w:pPr>
        <w:pStyle w:val="NoSpacing"/>
        <w:rPr>
          <w:rFonts w:ascii="Kristen ITC" w:hAnsi="Kristen ITC"/>
          <w:sz w:val="28"/>
          <w:szCs w:val="28"/>
        </w:rPr>
      </w:pPr>
    </w:p>
    <w:p w:rsidR="001C3055" w:rsidRDefault="001C3055" w:rsidP="001C3055">
      <w:pPr>
        <w:pStyle w:val="NoSpacing"/>
        <w:rPr>
          <w:rFonts w:ascii="Kristen ITC" w:hAnsi="Kristen ITC"/>
          <w:sz w:val="28"/>
          <w:szCs w:val="28"/>
        </w:rPr>
      </w:pPr>
      <w:r>
        <w:rPr>
          <w:b/>
          <w:noProof/>
          <w:sz w:val="28"/>
          <w:szCs w:val="28"/>
        </w:rPr>
        <w:drawing>
          <wp:anchor distT="0" distB="0" distL="114300" distR="114300" simplePos="0" relativeHeight="251658240" behindDoc="0" locked="0" layoutInCell="1" allowOverlap="1" wp14:anchorId="330792A7" wp14:editId="4491CF3C">
            <wp:simplePos x="0" y="0"/>
            <wp:positionH relativeFrom="column">
              <wp:posOffset>-347980</wp:posOffset>
            </wp:positionH>
            <wp:positionV relativeFrom="paragraph">
              <wp:posOffset>197485</wp:posOffset>
            </wp:positionV>
            <wp:extent cx="1912620" cy="1999615"/>
            <wp:effectExtent l="0" t="0" r="0" b="635"/>
            <wp:wrapSquare wrapText="bothSides"/>
            <wp:docPr id="1" name="Picture 1" descr="http://www.lairdogden.com/images/lo_jpgs/homewo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irdogden.com/images/lo_jpgs/homework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2620" cy="199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055" w:rsidRPr="00FA7EA2" w:rsidRDefault="001C3055" w:rsidP="001C3055">
      <w:pPr>
        <w:pStyle w:val="NoSpacing"/>
        <w:rPr>
          <w:rFonts w:ascii="Kristen ITC" w:hAnsi="Kristen ITC"/>
          <w:sz w:val="28"/>
          <w:szCs w:val="28"/>
        </w:rPr>
      </w:pPr>
    </w:p>
    <w:p w:rsidR="00C03C5B" w:rsidRPr="00372FBB" w:rsidRDefault="00C03C5B" w:rsidP="00C03C5B">
      <w:pPr>
        <w:rPr>
          <w:rFonts w:ascii="Kristen ITC" w:eastAsia="Batang" w:hAnsi="Kristen ITC"/>
          <w:b/>
        </w:rPr>
      </w:pPr>
      <w:r>
        <w:rPr>
          <w:rFonts w:ascii="Kristen ITC" w:eastAsia="Batang" w:hAnsi="Kristen ITC"/>
          <w:b/>
        </w:rPr>
        <w:t>EVALUATION:</w:t>
      </w:r>
    </w:p>
    <w:p w:rsidR="00C03C5B" w:rsidRPr="001C3055" w:rsidRDefault="00C03C5B" w:rsidP="00C03C5B">
      <w:pPr>
        <w:rPr>
          <w:rFonts w:ascii="Kristen ITC" w:eastAsia="Batang" w:hAnsi="Kristen ITC"/>
          <w:sz w:val="22"/>
        </w:rPr>
      </w:pPr>
      <w:r w:rsidRPr="001C3055">
        <w:rPr>
          <w:rFonts w:ascii="Kristen ITC" w:eastAsia="Batang" w:hAnsi="Kristen ITC"/>
          <w:sz w:val="22"/>
        </w:rPr>
        <w:t>Your grade will be made up of the following:</w:t>
      </w:r>
    </w:p>
    <w:p w:rsidR="00C03C5B" w:rsidRPr="001C3055" w:rsidRDefault="00C03C5B" w:rsidP="00C03C5B">
      <w:pPr>
        <w:rPr>
          <w:rFonts w:ascii="Kristen ITC" w:eastAsia="Batang" w:hAnsi="Kristen ITC"/>
          <w:sz w:val="22"/>
        </w:rPr>
      </w:pPr>
    </w:p>
    <w:p w:rsidR="00C03C5B" w:rsidRPr="001C3055" w:rsidRDefault="00C03C5B" w:rsidP="00C03C5B">
      <w:pPr>
        <w:numPr>
          <w:ilvl w:val="0"/>
          <w:numId w:val="3"/>
        </w:numPr>
        <w:rPr>
          <w:rFonts w:ascii="Kristen ITC" w:eastAsia="Batang" w:hAnsi="Kristen ITC"/>
          <w:sz w:val="22"/>
        </w:rPr>
      </w:pPr>
      <w:r w:rsidRPr="001C3055">
        <w:rPr>
          <w:rFonts w:ascii="Kristen ITC" w:eastAsia="Batang" w:hAnsi="Kristen ITC"/>
          <w:sz w:val="22"/>
        </w:rPr>
        <w:t>Homework</w:t>
      </w:r>
    </w:p>
    <w:p w:rsidR="00C03C5B" w:rsidRPr="001C3055" w:rsidRDefault="00C03C5B" w:rsidP="00C03C5B">
      <w:pPr>
        <w:numPr>
          <w:ilvl w:val="0"/>
          <w:numId w:val="3"/>
        </w:numPr>
        <w:rPr>
          <w:rFonts w:ascii="Kristen ITC" w:eastAsia="Batang" w:hAnsi="Kristen ITC"/>
          <w:sz w:val="22"/>
        </w:rPr>
      </w:pPr>
      <w:r w:rsidRPr="001C3055">
        <w:rPr>
          <w:rFonts w:ascii="Kristen ITC" w:eastAsia="Batang" w:hAnsi="Kristen ITC"/>
          <w:sz w:val="22"/>
        </w:rPr>
        <w:t>Labs</w:t>
      </w:r>
    </w:p>
    <w:p w:rsidR="00C03C5B" w:rsidRPr="001C3055" w:rsidRDefault="00C03C5B" w:rsidP="00C03C5B">
      <w:pPr>
        <w:numPr>
          <w:ilvl w:val="0"/>
          <w:numId w:val="3"/>
        </w:numPr>
        <w:rPr>
          <w:rFonts w:ascii="Kristen ITC" w:eastAsia="Batang" w:hAnsi="Kristen ITC"/>
          <w:sz w:val="22"/>
        </w:rPr>
      </w:pPr>
      <w:r w:rsidRPr="001C3055">
        <w:rPr>
          <w:rFonts w:ascii="Kristen ITC" w:eastAsia="Batang" w:hAnsi="Kristen ITC"/>
          <w:sz w:val="22"/>
        </w:rPr>
        <w:t>Class work and participation</w:t>
      </w:r>
    </w:p>
    <w:p w:rsidR="00C03C5B" w:rsidRPr="001C3055" w:rsidRDefault="00C03C5B" w:rsidP="00C03C5B">
      <w:pPr>
        <w:numPr>
          <w:ilvl w:val="0"/>
          <w:numId w:val="3"/>
        </w:numPr>
        <w:rPr>
          <w:rFonts w:ascii="Kristen ITC" w:eastAsia="Batang" w:hAnsi="Kristen ITC"/>
          <w:sz w:val="22"/>
        </w:rPr>
      </w:pPr>
      <w:r w:rsidRPr="001C3055">
        <w:rPr>
          <w:rFonts w:ascii="Kristen ITC" w:eastAsia="Batang" w:hAnsi="Kristen ITC"/>
          <w:sz w:val="22"/>
        </w:rPr>
        <w:t>Tests/Quizzes</w:t>
      </w:r>
    </w:p>
    <w:p w:rsidR="00C03C5B" w:rsidRPr="001C3055" w:rsidRDefault="00C03C5B" w:rsidP="00C03C5B">
      <w:pPr>
        <w:numPr>
          <w:ilvl w:val="0"/>
          <w:numId w:val="3"/>
        </w:numPr>
        <w:rPr>
          <w:rFonts w:ascii="Kristen ITC" w:eastAsia="Batang" w:hAnsi="Kristen ITC"/>
          <w:b/>
          <w:sz w:val="22"/>
        </w:rPr>
      </w:pPr>
      <w:r w:rsidRPr="001C3055">
        <w:rPr>
          <w:rFonts w:ascii="Kristen ITC" w:eastAsia="Batang" w:hAnsi="Kristen ITC"/>
          <w:sz w:val="22"/>
        </w:rPr>
        <w:t>Final exam will be worth 20% of the final semester grade</w:t>
      </w:r>
    </w:p>
    <w:p w:rsidR="00C03C5B" w:rsidRDefault="00C03C5B" w:rsidP="00C03C5B">
      <w:pPr>
        <w:ind w:left="720"/>
        <w:rPr>
          <w:rFonts w:ascii="Corbel" w:eastAsia="Batang" w:hAnsi="Corbel"/>
          <w:b/>
        </w:rPr>
      </w:pPr>
    </w:p>
    <w:p w:rsidR="001C3055" w:rsidRDefault="001C3055" w:rsidP="00C03C5B">
      <w:pPr>
        <w:ind w:left="720"/>
        <w:rPr>
          <w:rFonts w:ascii="Corbel" w:eastAsia="Batang" w:hAnsi="Corbel"/>
          <w:b/>
        </w:rPr>
      </w:pPr>
    </w:p>
    <w:p w:rsidR="00AD00DB" w:rsidRPr="000D4C94" w:rsidRDefault="00AD00DB" w:rsidP="00C03C5B">
      <w:pPr>
        <w:ind w:left="720"/>
        <w:rPr>
          <w:rFonts w:ascii="Corbel" w:eastAsia="Batang" w:hAnsi="Corbel"/>
          <w:b/>
        </w:rPr>
      </w:pPr>
    </w:p>
    <w:p w:rsidR="001C3055" w:rsidRDefault="001C3055" w:rsidP="001C3055">
      <w:pPr>
        <w:pStyle w:val="NoSpacing"/>
        <w:rPr>
          <w:rFonts w:ascii="Kristen ITC" w:hAnsi="Kristen ITC"/>
          <w:sz w:val="22"/>
          <w:szCs w:val="28"/>
        </w:rPr>
      </w:pPr>
      <w:r w:rsidRPr="001C3055">
        <w:rPr>
          <w:rFonts w:ascii="Kristen ITC" w:hAnsi="Kristen ITC"/>
          <w:b/>
          <w:sz w:val="28"/>
          <w:szCs w:val="28"/>
        </w:rPr>
        <w:t xml:space="preserve">Grading Scale:  </w:t>
      </w:r>
      <w:r w:rsidRPr="001C3055">
        <w:rPr>
          <w:rFonts w:ascii="Kristen ITC" w:hAnsi="Kristen ITC"/>
          <w:sz w:val="22"/>
          <w:szCs w:val="28"/>
        </w:rPr>
        <w:t>The grading scale for this class is as follows.  Remember, you earn the grade you receive.  Every point counts so be sure to do your best throughout the semester.</w:t>
      </w:r>
    </w:p>
    <w:p w:rsidR="001C3055" w:rsidRPr="001C3055" w:rsidRDefault="00AF66C0" w:rsidP="001C3055">
      <w:pPr>
        <w:pStyle w:val="NoSpacing"/>
        <w:rPr>
          <w:rFonts w:ascii="Kristen ITC" w:hAnsi="Kristen ITC"/>
          <w:sz w:val="22"/>
          <w:szCs w:val="28"/>
        </w:rPr>
      </w:pPr>
      <w:r>
        <w:rPr>
          <w:rFonts w:ascii="Arial" w:hAnsi="Arial" w:cs="Arial"/>
          <w:noProof/>
          <w:color w:val="0000FF"/>
          <w:sz w:val="27"/>
          <w:szCs w:val="27"/>
          <w:shd w:val="clear" w:color="auto" w:fill="CCCCCC"/>
        </w:rPr>
        <w:drawing>
          <wp:anchor distT="0" distB="0" distL="114300" distR="114300" simplePos="0" relativeHeight="251667456" behindDoc="0" locked="0" layoutInCell="1" allowOverlap="1" wp14:anchorId="7A6A3DC2" wp14:editId="58D030E3">
            <wp:simplePos x="0" y="0"/>
            <wp:positionH relativeFrom="column">
              <wp:posOffset>1559560</wp:posOffset>
            </wp:positionH>
            <wp:positionV relativeFrom="paragraph">
              <wp:posOffset>75565</wp:posOffset>
            </wp:positionV>
            <wp:extent cx="1094740" cy="1734185"/>
            <wp:effectExtent l="0" t="0" r="0" b="0"/>
            <wp:wrapSquare wrapText="bothSides"/>
            <wp:docPr id="8" name="Picture 8" descr="https://encrypted-tbn1.gstatic.com/images?q=tbn:ANd9GcSqSKVCOGgUDO2AXlw4fpHHAEv1eYfoKA73dHcpjPi-dJfwNZer9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SqSKVCOGgUDO2AXlw4fpHHAEv1eYfoKA73dHcpjPi-dJfwNZer9Q">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474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sz w:val="18"/>
          <w:szCs w:val="18"/>
        </w:rPr>
        <w:drawing>
          <wp:anchor distT="0" distB="0" distL="114300" distR="114300" simplePos="0" relativeHeight="251665408" behindDoc="0" locked="0" layoutInCell="1" allowOverlap="1" wp14:anchorId="45F06695" wp14:editId="329C2E1B">
            <wp:simplePos x="0" y="0"/>
            <wp:positionH relativeFrom="column">
              <wp:posOffset>-159385</wp:posOffset>
            </wp:positionH>
            <wp:positionV relativeFrom="paragraph">
              <wp:posOffset>28575</wp:posOffset>
            </wp:positionV>
            <wp:extent cx="1416685" cy="1584325"/>
            <wp:effectExtent l="0" t="0" r="0" b="0"/>
            <wp:wrapSquare wrapText="bothSides"/>
            <wp:docPr id="6" name="Picture 6" descr="Report C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 Card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220"/>
                    <a:stretch/>
                  </pic:blipFill>
                  <pic:spPr bwMode="auto">
                    <a:xfrm>
                      <a:off x="0" y="0"/>
                      <a:ext cx="1416685" cy="158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3055" w:rsidRPr="001C3055" w:rsidRDefault="00AF66C0" w:rsidP="001C3055">
      <w:pPr>
        <w:pStyle w:val="NoSpacing"/>
        <w:rPr>
          <w:rFonts w:ascii="Kristen ITC" w:hAnsi="Kristen ITC"/>
          <w:szCs w:val="28"/>
        </w:rPr>
      </w:pPr>
      <w:r>
        <w:rPr>
          <w:rFonts w:ascii="Arial" w:hAnsi="Arial" w:cs="Arial"/>
          <w:noProof/>
          <w:color w:val="0000FF"/>
          <w:sz w:val="18"/>
          <w:szCs w:val="18"/>
        </w:rPr>
        <w:drawing>
          <wp:anchor distT="0" distB="0" distL="114300" distR="114300" simplePos="0" relativeHeight="251666432" behindDoc="0" locked="0" layoutInCell="1" allowOverlap="1" wp14:anchorId="2347563E" wp14:editId="02C44E96">
            <wp:simplePos x="0" y="0"/>
            <wp:positionH relativeFrom="column">
              <wp:posOffset>2300605</wp:posOffset>
            </wp:positionH>
            <wp:positionV relativeFrom="paragraph">
              <wp:posOffset>69850</wp:posOffset>
            </wp:positionV>
            <wp:extent cx="1328420" cy="1361440"/>
            <wp:effectExtent l="0" t="0" r="5080" b="0"/>
            <wp:wrapSquare wrapText="bothSides"/>
            <wp:docPr id="7" name="Picture 7" descr="A vector illustration of sad cartoon boy holding up an f grade on his report card - stock vect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vector illustration of sad cartoon boy holding up an f grade on his report card - stock vector">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4379"/>
                    <a:stretch/>
                  </pic:blipFill>
                  <pic:spPr bwMode="auto">
                    <a:xfrm>
                      <a:off x="0" y="0"/>
                      <a:ext cx="1328420" cy="1361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3055" w:rsidRPr="001C3055" w:rsidRDefault="001C3055" w:rsidP="00AF66C0">
      <w:pPr>
        <w:pStyle w:val="NoSpacing"/>
        <w:ind w:left="5040"/>
        <w:rPr>
          <w:rFonts w:ascii="Kristen ITC" w:hAnsi="Kristen ITC"/>
          <w:szCs w:val="28"/>
        </w:rPr>
      </w:pPr>
      <w:r w:rsidRPr="001C3055">
        <w:rPr>
          <w:rFonts w:ascii="Kristen ITC" w:hAnsi="Kristen ITC"/>
          <w:szCs w:val="28"/>
        </w:rPr>
        <w:t>100% - 90%</w:t>
      </w:r>
      <w:r w:rsidR="00AF66C0">
        <w:rPr>
          <w:rFonts w:ascii="Kristen ITC" w:hAnsi="Kristen ITC"/>
          <w:szCs w:val="28"/>
        </w:rPr>
        <w:t xml:space="preserve">    </w:t>
      </w:r>
      <w:r w:rsidRPr="001C3055">
        <w:rPr>
          <w:rFonts w:ascii="Kristen ITC" w:hAnsi="Kristen ITC"/>
          <w:szCs w:val="28"/>
        </w:rPr>
        <w:t>= A</w:t>
      </w:r>
    </w:p>
    <w:p w:rsidR="001C3055" w:rsidRPr="001C3055" w:rsidRDefault="00AF66C0" w:rsidP="00AF66C0">
      <w:pPr>
        <w:pStyle w:val="NoSpacing"/>
        <w:ind w:left="5040"/>
        <w:rPr>
          <w:rFonts w:ascii="Kristen ITC" w:hAnsi="Kristen ITC"/>
          <w:szCs w:val="28"/>
        </w:rPr>
      </w:pPr>
      <w:r>
        <w:rPr>
          <w:rFonts w:ascii="Kristen ITC" w:hAnsi="Kristen ITC"/>
          <w:szCs w:val="28"/>
        </w:rPr>
        <w:t xml:space="preserve">89.9% - 80%   </w:t>
      </w:r>
      <w:r w:rsidR="001C3055" w:rsidRPr="001C3055">
        <w:rPr>
          <w:rFonts w:ascii="Kristen ITC" w:hAnsi="Kristen ITC"/>
          <w:szCs w:val="28"/>
        </w:rPr>
        <w:t>= B</w:t>
      </w:r>
      <w:r w:rsidRPr="00AF66C0">
        <w:rPr>
          <w:rFonts w:ascii="Trebuchet MS" w:hAnsi="Trebuchet MS"/>
          <w:noProof/>
          <w:sz w:val="18"/>
          <w:szCs w:val="18"/>
        </w:rPr>
        <w:t xml:space="preserve"> </w:t>
      </w:r>
    </w:p>
    <w:p w:rsidR="001C3055" w:rsidRPr="001C3055" w:rsidRDefault="00AF66C0" w:rsidP="00AF66C0">
      <w:pPr>
        <w:pStyle w:val="NoSpacing"/>
        <w:ind w:left="5040"/>
        <w:rPr>
          <w:rFonts w:ascii="Kristen ITC" w:hAnsi="Kristen ITC"/>
          <w:szCs w:val="28"/>
        </w:rPr>
      </w:pPr>
      <w:r>
        <w:rPr>
          <w:rFonts w:ascii="Kristen ITC" w:hAnsi="Kristen ITC"/>
          <w:szCs w:val="28"/>
        </w:rPr>
        <w:t xml:space="preserve">79.9% - 70%   </w:t>
      </w:r>
      <w:r w:rsidR="001C3055" w:rsidRPr="001C3055">
        <w:rPr>
          <w:rFonts w:ascii="Kristen ITC" w:hAnsi="Kristen ITC"/>
          <w:szCs w:val="28"/>
        </w:rPr>
        <w:t>= C</w:t>
      </w:r>
    </w:p>
    <w:p w:rsidR="001C3055" w:rsidRPr="001C3055" w:rsidRDefault="00AF66C0" w:rsidP="00AF66C0">
      <w:pPr>
        <w:pStyle w:val="NoSpacing"/>
        <w:ind w:left="5040"/>
        <w:rPr>
          <w:rFonts w:ascii="Kristen ITC" w:hAnsi="Kristen ITC"/>
          <w:szCs w:val="28"/>
        </w:rPr>
      </w:pPr>
      <w:r>
        <w:rPr>
          <w:rFonts w:ascii="Kristen ITC" w:hAnsi="Kristen ITC"/>
          <w:szCs w:val="28"/>
        </w:rPr>
        <w:t xml:space="preserve">69.9% - 60%   </w:t>
      </w:r>
      <w:r w:rsidR="001C3055" w:rsidRPr="001C3055">
        <w:rPr>
          <w:rFonts w:ascii="Kristen ITC" w:hAnsi="Kristen ITC"/>
          <w:szCs w:val="28"/>
        </w:rPr>
        <w:t>= D</w:t>
      </w:r>
      <w:r w:rsidRPr="00AF66C0">
        <w:rPr>
          <w:rFonts w:ascii="Arial" w:hAnsi="Arial" w:cs="Arial"/>
          <w:noProof/>
          <w:color w:val="0000FF"/>
          <w:sz w:val="27"/>
          <w:szCs w:val="27"/>
          <w:shd w:val="clear" w:color="auto" w:fill="CCCCCC"/>
        </w:rPr>
        <w:t xml:space="preserve"> </w:t>
      </w:r>
    </w:p>
    <w:p w:rsidR="001C3055" w:rsidRPr="001C3055" w:rsidRDefault="00AF66C0" w:rsidP="00AF66C0">
      <w:pPr>
        <w:pStyle w:val="NoSpacing"/>
        <w:ind w:left="5040"/>
        <w:rPr>
          <w:rFonts w:ascii="Kristen ITC" w:hAnsi="Kristen ITC"/>
          <w:szCs w:val="28"/>
        </w:rPr>
      </w:pPr>
      <w:r>
        <w:rPr>
          <w:rFonts w:ascii="Kristen ITC" w:hAnsi="Kristen ITC"/>
          <w:szCs w:val="28"/>
        </w:rPr>
        <w:t xml:space="preserve">59.9% - 0%     </w:t>
      </w:r>
      <w:r w:rsidR="001C3055" w:rsidRPr="001C3055">
        <w:rPr>
          <w:rFonts w:ascii="Kristen ITC" w:hAnsi="Kristen ITC"/>
          <w:szCs w:val="28"/>
        </w:rPr>
        <w:t>= F</w:t>
      </w:r>
      <w:r w:rsidRPr="00AF66C0">
        <w:rPr>
          <w:rFonts w:ascii="Arial" w:hAnsi="Arial" w:cs="Arial"/>
          <w:noProof/>
          <w:color w:val="0000FF"/>
          <w:sz w:val="18"/>
          <w:szCs w:val="18"/>
        </w:rPr>
        <w:t xml:space="preserve"> </w:t>
      </w:r>
    </w:p>
    <w:p w:rsidR="001C3055" w:rsidRPr="001C3055" w:rsidRDefault="001C3055" w:rsidP="00AF66C0">
      <w:pPr>
        <w:pStyle w:val="NoSpacing"/>
        <w:ind w:left="2880"/>
        <w:rPr>
          <w:rFonts w:ascii="Kristen ITC" w:hAnsi="Kristen ITC"/>
          <w:szCs w:val="28"/>
        </w:rPr>
      </w:pPr>
    </w:p>
    <w:p w:rsidR="001C3055" w:rsidRPr="001C3055" w:rsidRDefault="001C3055" w:rsidP="001C3055">
      <w:pPr>
        <w:pStyle w:val="NoSpacing"/>
        <w:ind w:left="3600"/>
        <w:rPr>
          <w:rFonts w:ascii="Kristen ITC" w:hAnsi="Kristen ITC"/>
          <w:szCs w:val="28"/>
        </w:rPr>
      </w:pPr>
    </w:p>
    <w:p w:rsidR="006C19D9" w:rsidRDefault="006C19D9" w:rsidP="001C3055">
      <w:pPr>
        <w:pStyle w:val="NoSpacing"/>
        <w:rPr>
          <w:rFonts w:ascii="Kristen ITC" w:hAnsi="Kristen ITC"/>
          <w:szCs w:val="28"/>
        </w:rPr>
      </w:pPr>
    </w:p>
    <w:p w:rsidR="001C3055" w:rsidRPr="001C3055" w:rsidRDefault="001C3055" w:rsidP="001C3055">
      <w:pPr>
        <w:pStyle w:val="NoSpacing"/>
        <w:rPr>
          <w:rFonts w:ascii="Kristen ITC" w:hAnsi="Kristen ITC"/>
          <w:szCs w:val="28"/>
        </w:rPr>
      </w:pPr>
      <w:r w:rsidRPr="001C3055">
        <w:rPr>
          <w:rFonts w:ascii="Kristen ITC" w:hAnsi="Kristen ITC"/>
          <w:szCs w:val="28"/>
        </w:rPr>
        <w:t>Each quarter will be worth 40% of your semester grade &amp; the final examination will be worth 20% of your overall grade.</w:t>
      </w:r>
    </w:p>
    <w:p w:rsidR="001C3055" w:rsidRPr="00FA7EA2" w:rsidRDefault="001C3055" w:rsidP="001C3055">
      <w:pPr>
        <w:pStyle w:val="NoSpacing"/>
        <w:rPr>
          <w:rFonts w:ascii="Kristen ITC" w:hAnsi="Kristen ITC"/>
          <w:sz w:val="28"/>
          <w:szCs w:val="28"/>
        </w:rPr>
      </w:pPr>
    </w:p>
    <w:p w:rsidR="00AF66C0" w:rsidRDefault="00AF66C0" w:rsidP="001C3055">
      <w:pPr>
        <w:pStyle w:val="NoSpacing"/>
        <w:rPr>
          <w:rFonts w:ascii="Kristen ITC" w:hAnsi="Kristen ITC"/>
          <w:b/>
          <w:szCs w:val="28"/>
        </w:rPr>
      </w:pPr>
    </w:p>
    <w:p w:rsidR="002F23C7" w:rsidRDefault="002F23C7" w:rsidP="001C3055">
      <w:pPr>
        <w:pStyle w:val="NoSpacing"/>
        <w:rPr>
          <w:rFonts w:ascii="Kristen ITC" w:hAnsi="Kristen ITC"/>
          <w:b/>
          <w:sz w:val="28"/>
          <w:szCs w:val="28"/>
        </w:rPr>
      </w:pPr>
    </w:p>
    <w:p w:rsidR="008F6061" w:rsidRPr="008F6061" w:rsidRDefault="001C3055" w:rsidP="001C3055">
      <w:pPr>
        <w:pStyle w:val="NoSpacing"/>
        <w:rPr>
          <w:rFonts w:ascii="Kristen ITC" w:hAnsi="Kristen ITC"/>
          <w:sz w:val="28"/>
          <w:szCs w:val="28"/>
        </w:rPr>
      </w:pPr>
      <w:r w:rsidRPr="008F6061">
        <w:rPr>
          <w:rFonts w:ascii="Kristen ITC" w:hAnsi="Kristen ITC"/>
          <w:b/>
          <w:sz w:val="28"/>
          <w:szCs w:val="28"/>
        </w:rPr>
        <w:t>Jail ‘Cell’ System:</w:t>
      </w:r>
      <w:r w:rsidRPr="008F6061">
        <w:rPr>
          <w:rFonts w:ascii="Kristen ITC" w:hAnsi="Kristen ITC"/>
          <w:sz w:val="28"/>
          <w:szCs w:val="28"/>
        </w:rPr>
        <w:t xml:space="preserve"> </w:t>
      </w:r>
    </w:p>
    <w:p w:rsidR="001C3055" w:rsidRPr="00B60AC1" w:rsidRDefault="001C3055" w:rsidP="001C3055">
      <w:pPr>
        <w:pStyle w:val="NoSpacing"/>
        <w:rPr>
          <w:rFonts w:ascii="Kristen ITC" w:eastAsia="Calibri" w:hAnsi="Kristen ITC"/>
          <w:sz w:val="22"/>
          <w:szCs w:val="28"/>
        </w:rPr>
      </w:pPr>
      <w:r>
        <w:rPr>
          <w:noProof/>
        </w:rPr>
        <w:drawing>
          <wp:anchor distT="0" distB="0" distL="114300" distR="114300" simplePos="0" relativeHeight="251664384" behindDoc="0" locked="0" layoutInCell="1" allowOverlap="1">
            <wp:simplePos x="0" y="0"/>
            <wp:positionH relativeFrom="column">
              <wp:posOffset>-107950</wp:posOffset>
            </wp:positionH>
            <wp:positionV relativeFrom="paragraph">
              <wp:posOffset>101600</wp:posOffset>
            </wp:positionV>
            <wp:extent cx="1497965" cy="1929130"/>
            <wp:effectExtent l="0" t="0" r="6985" b="0"/>
            <wp:wrapSquare wrapText="bothSides"/>
            <wp:docPr id="3" name="Picture 3" descr="https://encrypted-tbn3.gstatic.com/images?q=tbn:ANd9GcQxh-LQJT87lSyYh0ce2nvCAj4MMmbZR66AHR6x9_lZdf_ncqEG2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xh-LQJT87lSyYh0ce2nvCAj4MMmbZR66AHR6x9_lZdf_ncqEG2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7965"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AC1">
        <w:rPr>
          <w:rFonts w:ascii="Kristen ITC" w:hAnsi="Kristen ITC"/>
          <w:sz w:val="20"/>
          <w:szCs w:val="28"/>
        </w:rPr>
        <w:t>If you are using your cell phone</w:t>
      </w:r>
      <w:r w:rsidR="00AF66C0">
        <w:rPr>
          <w:rFonts w:ascii="Kristen ITC" w:hAnsi="Kristen ITC"/>
          <w:sz w:val="20"/>
          <w:szCs w:val="28"/>
        </w:rPr>
        <w:t>/iPad</w:t>
      </w:r>
      <w:r w:rsidRPr="00B60AC1">
        <w:rPr>
          <w:rFonts w:ascii="Kristen ITC" w:hAnsi="Kristen ITC"/>
          <w:sz w:val="20"/>
          <w:szCs w:val="28"/>
        </w:rPr>
        <w:t xml:space="preserve"> in class for reasons other than school work, your </w:t>
      </w:r>
      <w:r w:rsidR="00AF66C0">
        <w:rPr>
          <w:rFonts w:ascii="Kristen ITC" w:hAnsi="Kristen ITC"/>
          <w:sz w:val="20"/>
          <w:szCs w:val="28"/>
        </w:rPr>
        <w:t>technology</w:t>
      </w:r>
      <w:r w:rsidRPr="00B60AC1">
        <w:rPr>
          <w:rFonts w:ascii="Kristen ITC" w:hAnsi="Kristen ITC"/>
          <w:sz w:val="20"/>
          <w:szCs w:val="28"/>
        </w:rPr>
        <w:t xml:space="preserve"> will find itself locked away in our classroom’s jail ‘cell’.  The student will then be issued a ticket with the ‘bond’ price in the form of a chore that must be completed in order to set your cell phone free by the end of class.  ‘Bond’ prices vary from class to class depending on what is being done that day and how many offences you have had. For example, your cell phone’s bond may include a form of cleaning, folding, organizing, etc.  On a stud</w:t>
      </w:r>
      <w:r w:rsidR="004B11F9">
        <w:rPr>
          <w:rFonts w:ascii="Kristen ITC" w:hAnsi="Kristen ITC"/>
          <w:sz w:val="20"/>
          <w:szCs w:val="28"/>
        </w:rPr>
        <w:t>ent’s 3</w:t>
      </w:r>
      <w:r w:rsidR="004B11F9" w:rsidRPr="004B11F9">
        <w:rPr>
          <w:rFonts w:ascii="Kristen ITC" w:hAnsi="Kristen ITC"/>
          <w:sz w:val="20"/>
          <w:szCs w:val="28"/>
          <w:vertAlign w:val="superscript"/>
        </w:rPr>
        <w:t>rd</w:t>
      </w:r>
      <w:r w:rsidRPr="00B60AC1">
        <w:rPr>
          <w:rFonts w:ascii="Kristen ITC" w:hAnsi="Kristen ITC"/>
          <w:sz w:val="20"/>
          <w:szCs w:val="28"/>
        </w:rPr>
        <w:t xml:space="preserve"> offence, their cell phone will be placed in contempt and they must go on trial with the Dean’s office.</w:t>
      </w:r>
    </w:p>
    <w:p w:rsidR="001C3055" w:rsidRDefault="001C3055" w:rsidP="00C03C5B">
      <w:pPr>
        <w:rPr>
          <w:rFonts w:ascii="Corbel" w:eastAsia="Batang" w:hAnsi="Corbel"/>
        </w:rPr>
      </w:pPr>
    </w:p>
    <w:p w:rsidR="001C3055" w:rsidRDefault="001C3055" w:rsidP="00C03C5B">
      <w:pPr>
        <w:rPr>
          <w:rFonts w:ascii="Corbel" w:eastAsia="Batang" w:hAnsi="Corbel"/>
        </w:rPr>
      </w:pPr>
    </w:p>
    <w:p w:rsidR="001C3055" w:rsidRDefault="001C3055" w:rsidP="00C03C5B">
      <w:pPr>
        <w:rPr>
          <w:rFonts w:ascii="Corbel" w:eastAsia="Batang" w:hAnsi="Corbel"/>
        </w:rPr>
      </w:pPr>
      <w:bookmarkStart w:id="0" w:name="_GoBack"/>
      <w:bookmarkEnd w:id="0"/>
    </w:p>
    <w:p w:rsidR="008F6061" w:rsidRDefault="008F6061" w:rsidP="00C03C5B">
      <w:pPr>
        <w:rPr>
          <w:rFonts w:ascii="Corbel" w:eastAsia="Batang" w:hAnsi="Corbel"/>
        </w:rPr>
      </w:pPr>
    </w:p>
    <w:p w:rsidR="001C3055" w:rsidRDefault="001C3055" w:rsidP="00C03C5B">
      <w:pPr>
        <w:rPr>
          <w:rFonts w:ascii="Corbel" w:eastAsia="Batang" w:hAnsi="Corbel"/>
        </w:rPr>
      </w:pPr>
    </w:p>
    <w:p w:rsidR="006C19D9" w:rsidRDefault="006C19D9" w:rsidP="00C03C5B">
      <w:pPr>
        <w:rPr>
          <w:rFonts w:ascii="Corbel" w:eastAsia="Batang" w:hAnsi="Corbel"/>
        </w:rPr>
      </w:pPr>
    </w:p>
    <w:p w:rsidR="00C03C5B" w:rsidRDefault="00C03C5B" w:rsidP="00C03C5B">
      <w:pPr>
        <w:rPr>
          <w:rFonts w:ascii="Kristen ITC" w:eastAsia="Batang" w:hAnsi="Kristen ITC"/>
          <w:b/>
        </w:rPr>
      </w:pPr>
      <w:r>
        <w:rPr>
          <w:rFonts w:ascii="Kristen ITC" w:eastAsia="Batang" w:hAnsi="Kristen ITC"/>
          <w:b/>
        </w:rPr>
        <w:t xml:space="preserve">LAB ATTIRE: </w:t>
      </w:r>
    </w:p>
    <w:p w:rsidR="00C03C5B" w:rsidRPr="00AF66C0" w:rsidRDefault="00C03C5B" w:rsidP="00C03C5B">
      <w:pPr>
        <w:rPr>
          <w:rFonts w:ascii="Kristen ITC" w:eastAsia="Batang" w:hAnsi="Kristen ITC"/>
        </w:rPr>
      </w:pPr>
      <w:r w:rsidRPr="00AF66C0">
        <w:rPr>
          <w:rFonts w:ascii="Kristen ITC" w:eastAsia="Batang" w:hAnsi="Kristen ITC"/>
        </w:rPr>
        <w:t xml:space="preserve">While cooking, long sleeves must be rolled up, hair tied back, and hoods removed. Students will also wear appropriate aprons as per your teacher’s colored apron system. </w:t>
      </w:r>
    </w:p>
    <w:p w:rsidR="00C03C5B" w:rsidRPr="00746ADA" w:rsidRDefault="00C03C5B" w:rsidP="00C03C5B">
      <w:pPr>
        <w:rPr>
          <w:rFonts w:ascii="Corbel" w:eastAsia="Batang" w:hAnsi="Corbel"/>
        </w:rPr>
      </w:pPr>
    </w:p>
    <w:p w:rsidR="00C03C5B" w:rsidRPr="008676E2" w:rsidRDefault="00C03C5B" w:rsidP="00C03C5B">
      <w:pPr>
        <w:ind w:left="1440" w:firstLine="720"/>
        <w:jc w:val="center"/>
        <w:rPr>
          <w:rFonts w:ascii="Corbel" w:eastAsia="Batang" w:hAnsi="Corbel"/>
          <w:b/>
          <w:sz w:val="22"/>
          <w:szCs w:val="22"/>
        </w:rPr>
      </w:pPr>
    </w:p>
    <w:p w:rsidR="00C03C5B" w:rsidRDefault="00C03C5B" w:rsidP="00C03C5B">
      <w:pPr>
        <w:rPr>
          <w:rFonts w:ascii="Kristen ITC" w:eastAsia="Batang" w:hAnsi="Kristen ITC"/>
          <w:b/>
          <w:szCs w:val="22"/>
        </w:rPr>
      </w:pPr>
      <w:r w:rsidRPr="008676E2">
        <w:rPr>
          <w:rFonts w:ascii="Kristen ITC" w:eastAsia="Batang" w:hAnsi="Kristen ITC"/>
          <w:b/>
          <w:szCs w:val="22"/>
        </w:rPr>
        <w:t>At</w:t>
      </w:r>
      <w:r>
        <w:rPr>
          <w:rFonts w:ascii="Kristen ITC" w:eastAsia="Batang" w:hAnsi="Kristen ITC"/>
          <w:b/>
          <w:szCs w:val="22"/>
        </w:rPr>
        <w:t>tendance and Lab Make Up Policy:</w:t>
      </w:r>
    </w:p>
    <w:p w:rsidR="00C03C5B" w:rsidRPr="00AF66C0" w:rsidRDefault="00C03C5B" w:rsidP="00C03C5B">
      <w:pPr>
        <w:rPr>
          <w:rFonts w:ascii="Kristen ITC" w:eastAsia="Batang" w:hAnsi="Kristen ITC"/>
          <w:szCs w:val="22"/>
        </w:rPr>
      </w:pPr>
      <w:r w:rsidRPr="00AF66C0">
        <w:rPr>
          <w:rFonts w:ascii="Kristen ITC" w:eastAsia="Batang" w:hAnsi="Kristen ITC"/>
          <w:szCs w:val="22"/>
        </w:rPr>
        <w:t xml:space="preserve">If a student is absent the day of a cooking lab, it is </w:t>
      </w:r>
      <w:r w:rsidRPr="00AF66C0">
        <w:rPr>
          <w:rFonts w:ascii="Kristen ITC" w:eastAsia="Batang" w:hAnsi="Kristen ITC"/>
          <w:szCs w:val="22"/>
          <w:u w:val="single"/>
        </w:rPr>
        <w:t>fully</w:t>
      </w:r>
      <w:r w:rsidRPr="00AF66C0">
        <w:rPr>
          <w:rFonts w:ascii="Kristen ITC" w:eastAsia="Batang" w:hAnsi="Kristen ITC"/>
          <w:szCs w:val="22"/>
        </w:rPr>
        <w:t xml:space="preserve"> their responsibility to make up the foods lab at home or during a lab make up appointment time (scheduled with teacher on individual basis). To make up a lab, a student will have to follow the rules of the lab make up form. This form can be found on Ms. Engelhardt’s school website under “Foods Lab Make </w:t>
      </w:r>
      <w:proofErr w:type="gramStart"/>
      <w:r w:rsidRPr="00AF66C0">
        <w:rPr>
          <w:rFonts w:ascii="Kristen ITC" w:eastAsia="Batang" w:hAnsi="Kristen ITC"/>
          <w:szCs w:val="22"/>
        </w:rPr>
        <w:t>Up</w:t>
      </w:r>
      <w:proofErr w:type="gramEnd"/>
      <w:r w:rsidRPr="00AF66C0">
        <w:rPr>
          <w:rFonts w:ascii="Kristen ITC" w:eastAsia="Batang" w:hAnsi="Kristen ITC"/>
          <w:szCs w:val="22"/>
        </w:rPr>
        <w:t xml:space="preserve"> Form”. </w:t>
      </w:r>
    </w:p>
    <w:p w:rsidR="00C03C5B" w:rsidRDefault="00AF66C0" w:rsidP="00C03C5B">
      <w:pPr>
        <w:rPr>
          <w:rFonts w:ascii="Corbel" w:eastAsia="Batang" w:hAnsi="Corbel"/>
          <w:szCs w:val="22"/>
        </w:rPr>
      </w:pPr>
      <w:r>
        <w:rPr>
          <w:noProof/>
        </w:rPr>
        <w:drawing>
          <wp:anchor distT="0" distB="0" distL="114300" distR="114300" simplePos="0" relativeHeight="251662336" behindDoc="1" locked="0" layoutInCell="1" allowOverlap="1" wp14:anchorId="271E6CAC" wp14:editId="553BD2BB">
            <wp:simplePos x="0" y="0"/>
            <wp:positionH relativeFrom="column">
              <wp:posOffset>2223700</wp:posOffset>
            </wp:positionH>
            <wp:positionV relativeFrom="paragraph">
              <wp:posOffset>25672</wp:posOffset>
            </wp:positionV>
            <wp:extent cx="2552282" cy="1357002"/>
            <wp:effectExtent l="0" t="0" r="635" b="0"/>
            <wp:wrapNone/>
            <wp:docPr id="5" name="Picture 5" descr="http://2.bp.blogspot.com/-KBMor5ipBns/UgxaadlpRfI/AAAAAAAAA70/KlhLl57fn6k/s400/1050109-Royalty-Free-RF-Clip-Art-Illustration-Of-A-Group-Of-Kids-Baking-In-Home-Economics-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KBMor5ipBns/UgxaadlpRfI/AAAAAAAAA70/KlhLl57fn6k/s400/1050109-Royalty-Free-RF-Clip-Art-Illustration-Of-A-Group-Of-Kids-Baking-In-Home-Economics-Class.jpg"/>
                    <pic:cNvPicPr>
                      <a:picLocks noChangeAspect="1" noChangeArrowheads="1"/>
                    </pic:cNvPicPr>
                  </pic:nvPicPr>
                  <pic:blipFill rotWithShape="1">
                    <a:blip r:embed="rId19">
                      <a:extLst>
                        <a:ext uri="{28A0092B-C50C-407E-A947-70E740481C1C}">
                          <a14:useLocalDpi xmlns:a14="http://schemas.microsoft.com/office/drawing/2010/main" val="0"/>
                        </a:ext>
                      </a:extLst>
                    </a:blip>
                    <a:srcRect b="16851"/>
                    <a:stretch/>
                  </pic:blipFill>
                  <pic:spPr bwMode="auto">
                    <a:xfrm>
                      <a:off x="0" y="0"/>
                      <a:ext cx="2557073" cy="13595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3055" w:rsidRDefault="001C3055" w:rsidP="00C03C5B">
      <w:pPr>
        <w:rPr>
          <w:rFonts w:ascii="Corbel" w:eastAsia="Batang" w:hAnsi="Corbel"/>
          <w:szCs w:val="22"/>
        </w:rPr>
      </w:pPr>
    </w:p>
    <w:p w:rsidR="001C3055" w:rsidRDefault="001C3055" w:rsidP="00C03C5B">
      <w:pPr>
        <w:rPr>
          <w:rFonts w:ascii="Corbel" w:eastAsia="Batang" w:hAnsi="Corbel"/>
          <w:szCs w:val="22"/>
        </w:rPr>
      </w:pPr>
    </w:p>
    <w:p w:rsidR="001C3055" w:rsidRDefault="001C3055" w:rsidP="00C03C5B">
      <w:pPr>
        <w:rPr>
          <w:rFonts w:ascii="Corbel" w:eastAsia="Batang" w:hAnsi="Corbel"/>
          <w:szCs w:val="22"/>
        </w:rPr>
      </w:pPr>
    </w:p>
    <w:p w:rsidR="001C3055" w:rsidRDefault="001C3055" w:rsidP="00C03C5B">
      <w:pPr>
        <w:rPr>
          <w:rFonts w:ascii="Corbel" w:eastAsia="Batang" w:hAnsi="Corbel"/>
          <w:szCs w:val="22"/>
        </w:rPr>
      </w:pPr>
    </w:p>
    <w:p w:rsidR="001C3055" w:rsidRDefault="001C3055" w:rsidP="00C03C5B">
      <w:pPr>
        <w:rPr>
          <w:rFonts w:ascii="Corbel" w:eastAsia="Batang" w:hAnsi="Corbel"/>
          <w:szCs w:val="22"/>
        </w:rPr>
      </w:pPr>
    </w:p>
    <w:p w:rsidR="00AF66C0" w:rsidRDefault="00AF66C0" w:rsidP="00C03C5B">
      <w:pPr>
        <w:rPr>
          <w:rFonts w:ascii="Corbel" w:eastAsia="Batang" w:hAnsi="Corbel"/>
          <w:szCs w:val="22"/>
        </w:rPr>
      </w:pPr>
    </w:p>
    <w:p w:rsidR="001C3055" w:rsidRDefault="001C3055" w:rsidP="00C03C5B">
      <w:pPr>
        <w:rPr>
          <w:rFonts w:ascii="Corbel" w:eastAsia="Batang" w:hAnsi="Corbel"/>
          <w:szCs w:val="22"/>
        </w:rPr>
      </w:pPr>
    </w:p>
    <w:p w:rsidR="00C03C5B" w:rsidRPr="000D4C94" w:rsidRDefault="00C03C5B" w:rsidP="00C03C5B">
      <w:pPr>
        <w:rPr>
          <w:rFonts w:ascii="Corbel" w:eastAsia="Batang" w:hAnsi="Corbel"/>
          <w:szCs w:val="22"/>
        </w:rPr>
      </w:pPr>
    </w:p>
    <w:p w:rsidR="00C03C5B" w:rsidRPr="000D4C94" w:rsidRDefault="00C03C5B" w:rsidP="00C03C5B">
      <w:pPr>
        <w:rPr>
          <w:rFonts w:ascii="Kristen ITC" w:eastAsia="Batang" w:hAnsi="Kristen ITC"/>
          <w:b/>
          <w:szCs w:val="22"/>
        </w:rPr>
      </w:pPr>
      <w:r w:rsidRPr="000D4C94">
        <w:rPr>
          <w:rFonts w:ascii="Kristen ITC" w:eastAsia="Batang" w:hAnsi="Kristen ITC"/>
          <w:b/>
          <w:szCs w:val="22"/>
        </w:rPr>
        <w:t xml:space="preserve">For full lab make up credit: </w:t>
      </w:r>
    </w:p>
    <w:p w:rsidR="00C03C5B" w:rsidRPr="00AF66C0" w:rsidRDefault="00C03C5B" w:rsidP="00C03C5B">
      <w:pPr>
        <w:pStyle w:val="Default"/>
        <w:numPr>
          <w:ilvl w:val="0"/>
          <w:numId w:val="4"/>
        </w:numPr>
        <w:rPr>
          <w:rFonts w:ascii="Kristen ITC" w:hAnsi="Kristen ITC"/>
        </w:rPr>
      </w:pPr>
      <w:r w:rsidRPr="00AF66C0">
        <w:rPr>
          <w:rFonts w:ascii="Kristen ITC" w:hAnsi="Kristen ITC"/>
        </w:rPr>
        <w:t xml:space="preserve">Recipe must be from scratch; no mixes, convenience foods or boxed foods accepted. All recipes are posted on the teacher’s school website. </w:t>
      </w:r>
    </w:p>
    <w:p w:rsidR="00C03C5B" w:rsidRPr="00AF66C0" w:rsidRDefault="00C03C5B" w:rsidP="00C03C5B">
      <w:pPr>
        <w:pStyle w:val="Default"/>
        <w:numPr>
          <w:ilvl w:val="0"/>
          <w:numId w:val="4"/>
        </w:numPr>
        <w:rPr>
          <w:rFonts w:ascii="Kristen ITC" w:hAnsi="Kristen ITC"/>
        </w:rPr>
      </w:pPr>
      <w:r w:rsidRPr="00AF66C0">
        <w:rPr>
          <w:rFonts w:ascii="Kristen ITC" w:hAnsi="Kristen ITC"/>
        </w:rPr>
        <w:t xml:space="preserve">Write entire recipe on the backside of make-up form if the recipe was not one prepared in class. </w:t>
      </w:r>
    </w:p>
    <w:p w:rsidR="00C03C5B" w:rsidRPr="00AF66C0" w:rsidRDefault="00C03C5B" w:rsidP="00C03C5B">
      <w:pPr>
        <w:pStyle w:val="Default"/>
        <w:numPr>
          <w:ilvl w:val="0"/>
          <w:numId w:val="4"/>
        </w:numPr>
        <w:rPr>
          <w:rFonts w:ascii="Kristen ITC" w:hAnsi="Kristen ITC"/>
        </w:rPr>
      </w:pPr>
      <w:r w:rsidRPr="00AF66C0">
        <w:rPr>
          <w:rFonts w:ascii="Kristen ITC" w:hAnsi="Kristen ITC"/>
        </w:rPr>
        <w:t xml:space="preserve">Attach, or show me on a cell phone, at </w:t>
      </w:r>
      <w:r w:rsidRPr="00AF66C0">
        <w:rPr>
          <w:rFonts w:ascii="Kristen ITC" w:hAnsi="Kristen ITC"/>
          <w:u w:val="single"/>
        </w:rPr>
        <w:t>least</w:t>
      </w:r>
      <w:r w:rsidRPr="00AF66C0">
        <w:rPr>
          <w:rFonts w:ascii="Kristen ITC" w:hAnsi="Kristen ITC"/>
        </w:rPr>
        <w:t xml:space="preserve"> 3 pictures of </w:t>
      </w:r>
      <w:r w:rsidRPr="00AF66C0">
        <w:rPr>
          <w:rFonts w:ascii="Kristen ITC" w:hAnsi="Kristen ITC"/>
          <w:b/>
          <w:u w:val="single"/>
        </w:rPr>
        <w:t>you</w:t>
      </w:r>
      <w:r w:rsidRPr="00AF66C0">
        <w:rPr>
          <w:rFonts w:ascii="Kristen ITC" w:hAnsi="Kristen ITC"/>
        </w:rPr>
        <w:t xml:space="preserve"> making the recipe in your kitchen. </w:t>
      </w:r>
      <w:r w:rsidRPr="00AF66C0">
        <w:rPr>
          <w:rFonts w:ascii="Kristen ITC" w:hAnsi="Kristen ITC"/>
          <w:b/>
        </w:rPr>
        <w:t xml:space="preserve">At least 1 picture needs to show the final product! </w:t>
      </w:r>
    </w:p>
    <w:p w:rsidR="00C03C5B" w:rsidRPr="00AF66C0" w:rsidRDefault="00C03C5B" w:rsidP="00C03C5B">
      <w:pPr>
        <w:pStyle w:val="Default"/>
        <w:numPr>
          <w:ilvl w:val="0"/>
          <w:numId w:val="4"/>
        </w:numPr>
        <w:rPr>
          <w:rFonts w:ascii="Kristen ITC" w:hAnsi="Kristen ITC"/>
        </w:rPr>
      </w:pPr>
      <w:r w:rsidRPr="00AF66C0">
        <w:rPr>
          <w:rFonts w:ascii="Kristen ITC" w:hAnsi="Kristen ITC"/>
          <w:b/>
        </w:rPr>
        <w:t xml:space="preserve">A parent or guardian </w:t>
      </w:r>
      <w:r w:rsidRPr="00AF66C0">
        <w:rPr>
          <w:rFonts w:ascii="Kristen ITC" w:hAnsi="Kristen ITC"/>
        </w:rPr>
        <w:t xml:space="preserve">must fill out the table and sign the make-up form. </w:t>
      </w:r>
    </w:p>
    <w:p w:rsidR="00C03C5B" w:rsidRPr="00AF66C0" w:rsidRDefault="00C03C5B" w:rsidP="00C03C5B">
      <w:pPr>
        <w:pStyle w:val="Default"/>
        <w:numPr>
          <w:ilvl w:val="0"/>
          <w:numId w:val="4"/>
        </w:numPr>
        <w:rPr>
          <w:rFonts w:ascii="Kristen ITC" w:hAnsi="Kristen ITC"/>
        </w:rPr>
      </w:pPr>
      <w:r w:rsidRPr="00AF66C0">
        <w:rPr>
          <w:rFonts w:ascii="Kristen ITC" w:hAnsi="Kristen ITC"/>
          <w:b/>
        </w:rPr>
        <w:t>You</w:t>
      </w:r>
      <w:r w:rsidRPr="00AF66C0">
        <w:rPr>
          <w:rFonts w:ascii="Kristen ITC" w:hAnsi="Kristen ITC"/>
        </w:rPr>
        <w:t xml:space="preserve"> need to fill out the post lab make up questions document </w:t>
      </w:r>
    </w:p>
    <w:p w:rsidR="00C03C5B" w:rsidRPr="00AF66C0" w:rsidRDefault="00C03C5B" w:rsidP="00C03C5B">
      <w:pPr>
        <w:pStyle w:val="Default"/>
        <w:numPr>
          <w:ilvl w:val="0"/>
          <w:numId w:val="4"/>
        </w:numPr>
        <w:rPr>
          <w:rFonts w:ascii="Kristen ITC" w:hAnsi="Kristen ITC"/>
        </w:rPr>
      </w:pPr>
      <w:r w:rsidRPr="00AF66C0">
        <w:rPr>
          <w:rFonts w:ascii="Kristen ITC" w:hAnsi="Kristen ITC"/>
        </w:rPr>
        <w:t xml:space="preserve">The completed forms, and pictures, must be brought to the teacher </w:t>
      </w:r>
      <w:r w:rsidRPr="00AF66C0">
        <w:rPr>
          <w:rFonts w:ascii="Kristen ITC" w:hAnsi="Kristen ITC"/>
          <w:u w:val="single"/>
        </w:rPr>
        <w:t>within one week of absence</w:t>
      </w:r>
      <w:r w:rsidRPr="00AF66C0">
        <w:rPr>
          <w:rFonts w:ascii="Kristen ITC" w:hAnsi="Kristen ITC"/>
        </w:rPr>
        <w:t xml:space="preserve">. </w:t>
      </w:r>
    </w:p>
    <w:p w:rsidR="00C03C5B" w:rsidRDefault="00C03C5B" w:rsidP="00C03C5B">
      <w:pPr>
        <w:rPr>
          <w:rFonts w:ascii="Corbel" w:eastAsia="Batang" w:hAnsi="Corbel"/>
          <w:sz w:val="22"/>
          <w:szCs w:val="22"/>
        </w:rPr>
      </w:pPr>
    </w:p>
    <w:p w:rsidR="00C03C5B" w:rsidRDefault="00C03C5B" w:rsidP="00C03C5B">
      <w:pPr>
        <w:pStyle w:val="Caris"/>
        <w:rPr>
          <w:rFonts w:ascii="Corbel" w:hAnsi="Corbel"/>
          <w:szCs w:val="28"/>
        </w:rPr>
      </w:pPr>
    </w:p>
    <w:p w:rsidR="00BE6BE4" w:rsidRDefault="00BE6BE4" w:rsidP="00C03C5B">
      <w:pPr>
        <w:jc w:val="center"/>
        <w:rPr>
          <w:rFonts w:ascii="Ravie" w:hAnsi="Ravie"/>
          <w:b/>
          <w:sz w:val="44"/>
        </w:rPr>
      </w:pPr>
    </w:p>
    <w:p w:rsidR="00C03C5B" w:rsidRPr="00C03C5B" w:rsidRDefault="00C03C5B" w:rsidP="00C03C5B">
      <w:pPr>
        <w:jc w:val="center"/>
        <w:rPr>
          <w:rFonts w:ascii="Ravie" w:hAnsi="Ravie"/>
          <w:b/>
          <w:sz w:val="32"/>
        </w:rPr>
      </w:pPr>
      <w:r w:rsidRPr="00C03C5B">
        <w:rPr>
          <w:rFonts w:ascii="Ravie" w:hAnsi="Ravie"/>
          <w:b/>
          <w:sz w:val="44"/>
        </w:rPr>
        <w:t>Foods Room Pledge</w:t>
      </w:r>
    </w:p>
    <w:p w:rsidR="00C03C5B" w:rsidRPr="00C03C5B" w:rsidRDefault="00C03C5B" w:rsidP="00C03C5B">
      <w:pPr>
        <w:rPr>
          <w:rFonts w:ascii="Kristen ITC" w:hAnsi="Kristen ITC"/>
          <w:sz w:val="32"/>
        </w:rPr>
      </w:pPr>
    </w:p>
    <w:p w:rsidR="00C03C5B" w:rsidRPr="00C03C5B" w:rsidRDefault="00C03C5B" w:rsidP="00C03C5B">
      <w:pPr>
        <w:rPr>
          <w:rFonts w:ascii="Corbel" w:hAnsi="Corbel"/>
        </w:rPr>
      </w:pPr>
      <w:r w:rsidRPr="00C03C5B">
        <w:rPr>
          <w:rFonts w:ascii="Corbel" w:hAnsi="Corbel"/>
          <w:sz w:val="32"/>
        </w:rPr>
        <w:tab/>
      </w:r>
      <w:r w:rsidRPr="00C03C5B">
        <w:rPr>
          <w:rFonts w:ascii="Corbel" w:hAnsi="Corbel"/>
        </w:rPr>
        <w:t xml:space="preserve">I pledge: that in the Lake Zurich Foods Room, I will be respectful of the rules and procedures given to me. I know that taking this class comes with a lot of responsibility and the need to keep myself and others safe. The environment of a foods lab can be challenging, but I promise to stay on task and not be a distraction to others around me. I also am FULLY aware that cooking food in a lab is a PRIVELAGE and that it can be taken away from me at any time. If I choose not to follow classroom rules and safety procedures, I will be asked to sit out of the lab and I DO NOT have an opportunity to make up the lab points. I also promise NOT to take any food or ingredients that are not mine unless specifically given from the teacher. I know that if I do this, consequences will follow. Ms. Engelhardt has full permission to remind me that I signed this agreement at any time she deems necessary! </w:t>
      </w:r>
    </w:p>
    <w:p w:rsidR="00C03C5B" w:rsidRPr="00C03C5B" w:rsidRDefault="00C03C5B" w:rsidP="00C03C5B">
      <w:pPr>
        <w:rPr>
          <w:rFonts w:ascii="Corbel" w:hAnsi="Corbel"/>
        </w:rPr>
      </w:pPr>
    </w:p>
    <w:p w:rsidR="00C03C5B" w:rsidRPr="00C03C5B" w:rsidRDefault="00C03C5B" w:rsidP="00C03C5B">
      <w:pPr>
        <w:rPr>
          <w:rFonts w:ascii="Corbel" w:hAnsi="Corbel"/>
        </w:rPr>
      </w:pPr>
    </w:p>
    <w:p w:rsidR="00C03C5B" w:rsidRPr="00C03C5B" w:rsidRDefault="00C03C5B" w:rsidP="00C03C5B">
      <w:pPr>
        <w:rPr>
          <w:rFonts w:ascii="Corbel" w:hAnsi="Corbel"/>
        </w:rPr>
      </w:pPr>
      <w:r w:rsidRPr="00C03C5B">
        <w:rPr>
          <w:rFonts w:ascii="Corbel" w:hAnsi="Corbel"/>
        </w:rPr>
        <w:t>Student Name: _______________________________________________</w:t>
      </w:r>
    </w:p>
    <w:p w:rsidR="00C03C5B" w:rsidRPr="00C03C5B" w:rsidRDefault="00C03C5B" w:rsidP="00C03C5B">
      <w:pPr>
        <w:rPr>
          <w:rFonts w:ascii="Corbel" w:hAnsi="Corbel"/>
        </w:rPr>
      </w:pPr>
    </w:p>
    <w:p w:rsidR="00C03C5B" w:rsidRPr="00C03C5B" w:rsidRDefault="00C03C5B" w:rsidP="00C03C5B">
      <w:pPr>
        <w:rPr>
          <w:rFonts w:ascii="Corbel" w:hAnsi="Corbel"/>
        </w:rPr>
      </w:pPr>
      <w:r w:rsidRPr="00C03C5B">
        <w:rPr>
          <w:rFonts w:ascii="Corbel" w:hAnsi="Corbel"/>
        </w:rPr>
        <w:t>Student Signature: ______________________________________________________</w:t>
      </w:r>
    </w:p>
    <w:p w:rsidR="00C03C5B" w:rsidRPr="00C03C5B" w:rsidRDefault="00C03C5B" w:rsidP="00C03C5B">
      <w:pPr>
        <w:rPr>
          <w:rFonts w:ascii="Corbel" w:eastAsia="Batang" w:hAnsi="Corbel"/>
          <w:sz w:val="22"/>
          <w:szCs w:val="22"/>
        </w:rPr>
      </w:pPr>
    </w:p>
    <w:p w:rsidR="00C03C5B" w:rsidRPr="00C03C5B" w:rsidRDefault="00C03C5B" w:rsidP="00C03C5B">
      <w:pPr>
        <w:rPr>
          <w:rFonts w:ascii="Corbel" w:eastAsia="Batang" w:hAnsi="Corbel"/>
          <w:szCs w:val="22"/>
        </w:rPr>
      </w:pPr>
      <w:r w:rsidRPr="00C03C5B">
        <w:rPr>
          <w:rFonts w:ascii="Corbel" w:eastAsia="Batang" w:hAnsi="Corbel"/>
          <w:szCs w:val="22"/>
        </w:rPr>
        <w:t>Date: ______________________</w:t>
      </w:r>
    </w:p>
    <w:p w:rsidR="00BC1141" w:rsidRDefault="00BC1141" w:rsidP="00C03C5B">
      <w:pPr>
        <w:pStyle w:val="Caris"/>
        <w:rPr>
          <w:rFonts w:ascii="Corbel" w:hAnsi="Corbel"/>
          <w:szCs w:val="28"/>
        </w:rPr>
      </w:pPr>
    </w:p>
    <w:p w:rsidR="00BC1141" w:rsidRDefault="00BC1141" w:rsidP="00C03C5B">
      <w:pPr>
        <w:pStyle w:val="Caris"/>
        <w:rPr>
          <w:rFonts w:ascii="Corbel" w:hAnsi="Corbel"/>
          <w:szCs w:val="28"/>
        </w:rPr>
      </w:pPr>
    </w:p>
    <w:p w:rsidR="00AF66C0" w:rsidRDefault="00AF66C0" w:rsidP="00C03C5B">
      <w:pPr>
        <w:pStyle w:val="Caris"/>
        <w:rPr>
          <w:rFonts w:ascii="Corbel" w:hAnsi="Corbel"/>
          <w:szCs w:val="28"/>
        </w:rPr>
      </w:pPr>
    </w:p>
    <w:p w:rsidR="00AF66C0" w:rsidRDefault="00AF66C0" w:rsidP="00C03C5B">
      <w:pPr>
        <w:pStyle w:val="Caris"/>
        <w:rPr>
          <w:rFonts w:ascii="Corbel" w:hAnsi="Corbel"/>
          <w:szCs w:val="28"/>
        </w:rPr>
      </w:pPr>
    </w:p>
    <w:p w:rsidR="00AF66C0" w:rsidRDefault="00AF66C0" w:rsidP="00C03C5B">
      <w:pPr>
        <w:pStyle w:val="Caris"/>
        <w:rPr>
          <w:rFonts w:ascii="Corbel" w:hAnsi="Corbel"/>
          <w:szCs w:val="28"/>
        </w:rPr>
      </w:pPr>
    </w:p>
    <w:p w:rsidR="00AF66C0" w:rsidRDefault="00AF66C0" w:rsidP="00C03C5B">
      <w:pPr>
        <w:pStyle w:val="Caris"/>
        <w:rPr>
          <w:rFonts w:ascii="Corbel" w:hAnsi="Corbel"/>
          <w:szCs w:val="28"/>
        </w:rPr>
      </w:pPr>
    </w:p>
    <w:p w:rsidR="00AF66C0" w:rsidRDefault="00AF66C0" w:rsidP="00C03C5B">
      <w:pPr>
        <w:pStyle w:val="Caris"/>
        <w:rPr>
          <w:rFonts w:ascii="Corbel" w:hAnsi="Corbel"/>
          <w:szCs w:val="28"/>
        </w:rPr>
      </w:pPr>
    </w:p>
    <w:p w:rsidR="00AF66C0" w:rsidRDefault="00AF66C0" w:rsidP="00C03C5B">
      <w:pPr>
        <w:pStyle w:val="Caris"/>
        <w:rPr>
          <w:rFonts w:ascii="Corbel" w:hAnsi="Corbel"/>
          <w:szCs w:val="28"/>
        </w:rPr>
      </w:pPr>
    </w:p>
    <w:p w:rsidR="00AF66C0" w:rsidRDefault="00AF66C0" w:rsidP="00C03C5B">
      <w:pPr>
        <w:pStyle w:val="Caris"/>
        <w:rPr>
          <w:rFonts w:ascii="Corbel" w:hAnsi="Corbel"/>
          <w:szCs w:val="28"/>
        </w:rPr>
      </w:pPr>
    </w:p>
    <w:p w:rsidR="00AF66C0" w:rsidRDefault="00AF66C0" w:rsidP="00C03C5B">
      <w:pPr>
        <w:pStyle w:val="Caris"/>
        <w:rPr>
          <w:rFonts w:ascii="Corbel" w:hAnsi="Corbel"/>
          <w:szCs w:val="28"/>
        </w:rPr>
      </w:pPr>
    </w:p>
    <w:p w:rsidR="00AF66C0" w:rsidRDefault="00AF66C0" w:rsidP="00C03C5B">
      <w:pPr>
        <w:pStyle w:val="Caris"/>
        <w:rPr>
          <w:rFonts w:ascii="Corbel" w:hAnsi="Corbel"/>
          <w:szCs w:val="28"/>
        </w:rPr>
      </w:pPr>
    </w:p>
    <w:p w:rsidR="00AF66C0" w:rsidRDefault="00AF66C0" w:rsidP="00C03C5B">
      <w:pPr>
        <w:pStyle w:val="Caris"/>
        <w:rPr>
          <w:rFonts w:ascii="Corbel" w:hAnsi="Corbel"/>
          <w:szCs w:val="28"/>
        </w:rPr>
      </w:pPr>
    </w:p>
    <w:p w:rsidR="00AF66C0" w:rsidRDefault="00AF66C0" w:rsidP="00C03C5B">
      <w:pPr>
        <w:pStyle w:val="Caris"/>
        <w:rPr>
          <w:rFonts w:ascii="Corbel" w:hAnsi="Corbel"/>
          <w:szCs w:val="28"/>
        </w:rPr>
      </w:pPr>
    </w:p>
    <w:p w:rsidR="00AF66C0" w:rsidRDefault="00AF66C0" w:rsidP="00C03C5B">
      <w:pPr>
        <w:pStyle w:val="Caris"/>
        <w:rPr>
          <w:rFonts w:ascii="Corbel" w:hAnsi="Corbel"/>
          <w:szCs w:val="28"/>
        </w:rPr>
      </w:pPr>
    </w:p>
    <w:p w:rsidR="00AF66C0" w:rsidRDefault="00AF66C0" w:rsidP="00C03C5B">
      <w:pPr>
        <w:pStyle w:val="Caris"/>
        <w:rPr>
          <w:rFonts w:ascii="Corbel" w:hAnsi="Corbel"/>
          <w:szCs w:val="28"/>
        </w:rPr>
      </w:pPr>
    </w:p>
    <w:p w:rsidR="00AF66C0" w:rsidRDefault="00AF66C0" w:rsidP="00C03C5B">
      <w:pPr>
        <w:pStyle w:val="Caris"/>
        <w:rPr>
          <w:rFonts w:ascii="Corbel" w:hAnsi="Corbel"/>
          <w:szCs w:val="28"/>
        </w:rPr>
      </w:pPr>
    </w:p>
    <w:p w:rsidR="00AF66C0" w:rsidRDefault="00AF66C0" w:rsidP="00C03C5B">
      <w:pPr>
        <w:pStyle w:val="Caris"/>
        <w:rPr>
          <w:rFonts w:ascii="Corbel" w:hAnsi="Corbel"/>
          <w:szCs w:val="28"/>
        </w:rPr>
      </w:pPr>
    </w:p>
    <w:p w:rsidR="00BC1141" w:rsidRDefault="00BC1141" w:rsidP="00C03C5B">
      <w:pPr>
        <w:pStyle w:val="Caris"/>
        <w:rPr>
          <w:rFonts w:ascii="Corbel" w:hAnsi="Corbel"/>
          <w:szCs w:val="28"/>
        </w:rPr>
      </w:pPr>
    </w:p>
    <w:p w:rsidR="001C3055" w:rsidRDefault="001C3055" w:rsidP="00C03C5B">
      <w:pPr>
        <w:pStyle w:val="Caris"/>
        <w:rPr>
          <w:rFonts w:ascii="Corbel" w:hAnsi="Corbel"/>
          <w:szCs w:val="28"/>
        </w:rPr>
      </w:pPr>
    </w:p>
    <w:p w:rsidR="001C3055" w:rsidRDefault="001C3055" w:rsidP="00C03C5B">
      <w:pPr>
        <w:pStyle w:val="Caris"/>
        <w:rPr>
          <w:rFonts w:ascii="Corbel" w:hAnsi="Corbel"/>
          <w:szCs w:val="28"/>
        </w:rPr>
      </w:pPr>
    </w:p>
    <w:p w:rsidR="001C3055" w:rsidRPr="000D4C94" w:rsidRDefault="001C3055" w:rsidP="00C03C5B">
      <w:pPr>
        <w:pStyle w:val="Caris"/>
        <w:rPr>
          <w:rFonts w:ascii="Corbel" w:hAnsi="Corbel"/>
          <w:szCs w:val="28"/>
        </w:rPr>
        <w:sectPr w:rsidR="001C3055" w:rsidRPr="000D4C94" w:rsidSect="00584178">
          <w:pgSz w:w="12240" w:h="15840"/>
          <w:pgMar w:top="288" w:right="720" w:bottom="288" w:left="1008" w:header="720" w:footer="720" w:gutter="0"/>
          <w:cols w:space="720"/>
          <w:docGrid w:linePitch="360"/>
        </w:sectPr>
      </w:pPr>
    </w:p>
    <w:p w:rsidR="00C03C5B" w:rsidRPr="00C03C5B" w:rsidRDefault="00C03C5B" w:rsidP="0008645D"/>
    <w:sectPr w:rsidR="00C03C5B" w:rsidRPr="00C03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ya Nouvelle">
    <w:altName w:val="Minya Nouve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crosiaUPC">
    <w:panose1 w:val="02020603050405020304"/>
    <w:charset w:val="00"/>
    <w:family w:val="roman"/>
    <w:pitch w:val="variable"/>
    <w:sig w:usb0="81000027" w:usb1="00000002"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238"/>
    <w:multiLevelType w:val="hybridMultilevel"/>
    <w:tmpl w:val="E1507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2F734A"/>
    <w:multiLevelType w:val="hybridMultilevel"/>
    <w:tmpl w:val="AC54B9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5D647B"/>
    <w:multiLevelType w:val="hybridMultilevel"/>
    <w:tmpl w:val="277402B8"/>
    <w:lvl w:ilvl="0" w:tplc="9E1C01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857D3"/>
    <w:multiLevelType w:val="hybridMultilevel"/>
    <w:tmpl w:val="0AA6EA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5B"/>
    <w:rsid w:val="0008645D"/>
    <w:rsid w:val="001C3055"/>
    <w:rsid w:val="002F23C7"/>
    <w:rsid w:val="004257D6"/>
    <w:rsid w:val="004B11F9"/>
    <w:rsid w:val="00584178"/>
    <w:rsid w:val="006C19D9"/>
    <w:rsid w:val="008F6061"/>
    <w:rsid w:val="00A459FB"/>
    <w:rsid w:val="00AD00DB"/>
    <w:rsid w:val="00AF66C0"/>
    <w:rsid w:val="00BC1141"/>
    <w:rsid w:val="00BE6BE4"/>
    <w:rsid w:val="00BF5652"/>
    <w:rsid w:val="00C03C5B"/>
    <w:rsid w:val="00DB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C5B"/>
    <w:rPr>
      <w:color w:val="0000FF"/>
      <w:u w:val="single"/>
    </w:rPr>
  </w:style>
  <w:style w:type="paragraph" w:customStyle="1" w:styleId="Caris">
    <w:name w:val="Cari's"/>
    <w:basedOn w:val="NoSpacing"/>
    <w:uiPriority w:val="99"/>
    <w:rsid w:val="00C03C5B"/>
    <w:rPr>
      <w:rFonts w:ascii="Arial" w:eastAsia="Calibri" w:hAnsi="Arial" w:cs="Arial"/>
    </w:rPr>
  </w:style>
  <w:style w:type="paragraph" w:styleId="NoSpacing">
    <w:name w:val="No Spacing"/>
    <w:uiPriority w:val="1"/>
    <w:qFormat/>
    <w:rsid w:val="00C03C5B"/>
    <w:pPr>
      <w:spacing w:after="0" w:line="240" w:lineRule="auto"/>
    </w:pPr>
    <w:rPr>
      <w:rFonts w:ascii="Times New Roman" w:eastAsia="Times New Roman" w:hAnsi="Times New Roman" w:cs="Times New Roman"/>
      <w:sz w:val="24"/>
      <w:szCs w:val="24"/>
    </w:rPr>
  </w:style>
  <w:style w:type="paragraph" w:customStyle="1" w:styleId="Default">
    <w:name w:val="Default"/>
    <w:rsid w:val="00C03C5B"/>
    <w:pPr>
      <w:autoSpaceDE w:val="0"/>
      <w:autoSpaceDN w:val="0"/>
      <w:adjustRightInd w:val="0"/>
      <w:spacing w:after="0" w:line="240" w:lineRule="auto"/>
    </w:pPr>
    <w:rPr>
      <w:rFonts w:ascii="Minya Nouvelle" w:hAnsi="Minya Nouvelle" w:cs="Minya Nouvelle"/>
      <w:color w:val="000000"/>
      <w:sz w:val="24"/>
      <w:szCs w:val="24"/>
    </w:rPr>
  </w:style>
  <w:style w:type="paragraph" w:styleId="BalloonText">
    <w:name w:val="Balloon Text"/>
    <w:basedOn w:val="Normal"/>
    <w:link w:val="BalloonTextChar"/>
    <w:uiPriority w:val="99"/>
    <w:semiHidden/>
    <w:unhideWhenUsed/>
    <w:rsid w:val="00C03C5B"/>
    <w:rPr>
      <w:rFonts w:ascii="Tahoma" w:hAnsi="Tahoma" w:cs="Tahoma"/>
      <w:sz w:val="16"/>
      <w:szCs w:val="16"/>
    </w:rPr>
  </w:style>
  <w:style w:type="character" w:customStyle="1" w:styleId="BalloonTextChar">
    <w:name w:val="Balloon Text Char"/>
    <w:basedOn w:val="DefaultParagraphFont"/>
    <w:link w:val="BalloonText"/>
    <w:uiPriority w:val="99"/>
    <w:semiHidden/>
    <w:rsid w:val="00C03C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C5B"/>
    <w:rPr>
      <w:color w:val="0000FF"/>
      <w:u w:val="single"/>
    </w:rPr>
  </w:style>
  <w:style w:type="paragraph" w:customStyle="1" w:styleId="Caris">
    <w:name w:val="Cari's"/>
    <w:basedOn w:val="NoSpacing"/>
    <w:uiPriority w:val="99"/>
    <w:rsid w:val="00C03C5B"/>
    <w:rPr>
      <w:rFonts w:ascii="Arial" w:eastAsia="Calibri" w:hAnsi="Arial" w:cs="Arial"/>
    </w:rPr>
  </w:style>
  <w:style w:type="paragraph" w:styleId="NoSpacing">
    <w:name w:val="No Spacing"/>
    <w:uiPriority w:val="1"/>
    <w:qFormat/>
    <w:rsid w:val="00C03C5B"/>
    <w:pPr>
      <w:spacing w:after="0" w:line="240" w:lineRule="auto"/>
    </w:pPr>
    <w:rPr>
      <w:rFonts w:ascii="Times New Roman" w:eastAsia="Times New Roman" w:hAnsi="Times New Roman" w:cs="Times New Roman"/>
      <w:sz w:val="24"/>
      <w:szCs w:val="24"/>
    </w:rPr>
  </w:style>
  <w:style w:type="paragraph" w:customStyle="1" w:styleId="Default">
    <w:name w:val="Default"/>
    <w:rsid w:val="00C03C5B"/>
    <w:pPr>
      <w:autoSpaceDE w:val="0"/>
      <w:autoSpaceDN w:val="0"/>
      <w:adjustRightInd w:val="0"/>
      <w:spacing w:after="0" w:line="240" w:lineRule="auto"/>
    </w:pPr>
    <w:rPr>
      <w:rFonts w:ascii="Minya Nouvelle" w:hAnsi="Minya Nouvelle" w:cs="Minya Nouvelle"/>
      <w:color w:val="000000"/>
      <w:sz w:val="24"/>
      <w:szCs w:val="24"/>
    </w:rPr>
  </w:style>
  <w:style w:type="paragraph" w:styleId="BalloonText">
    <w:name w:val="Balloon Text"/>
    <w:basedOn w:val="Normal"/>
    <w:link w:val="BalloonTextChar"/>
    <w:uiPriority w:val="99"/>
    <w:semiHidden/>
    <w:unhideWhenUsed/>
    <w:rsid w:val="00C03C5B"/>
    <w:rPr>
      <w:rFonts w:ascii="Tahoma" w:hAnsi="Tahoma" w:cs="Tahoma"/>
      <w:sz w:val="16"/>
      <w:szCs w:val="16"/>
    </w:rPr>
  </w:style>
  <w:style w:type="character" w:customStyle="1" w:styleId="BalloonTextChar">
    <w:name w:val="Balloon Text Char"/>
    <w:basedOn w:val="DefaultParagraphFont"/>
    <w:link w:val="BalloonText"/>
    <w:uiPriority w:val="99"/>
    <w:semiHidden/>
    <w:rsid w:val="00C03C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RNY2Fu4fPgCj3M&amp;tbnid=dVBPE-rsUqWDCM:&amp;ved=0CAUQjRw&amp;url=http://nutritioneducationstore.com/blog/free-nutrition-clipart/kidscookingcolor/&amp;ei=iurfUvKLNYqEyAGS54GwBw&amp;psig=AFQjCNH0Tees5Ywr8aChbXquhn8pNpOuyQ&amp;ust=1390491062744514" TargetMode="External"/><Relationship Id="rId13" Type="http://schemas.openxmlformats.org/officeDocument/2006/relationships/image" Target="media/image5.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google.com/imgres?biw=976&amp;bih=541&amp;tbm=isch&amp;tbnid=Y9SxnQL0w74SAM:&amp;imgrefurl=http://www.canstockphoto.com/illustration/grade.html&amp;docid=zH0TjOmn5zbQYM&amp;imgurl=http://ec.l.thumbs.canstockphoto.com/canstock3705961.jpg&amp;w=96&amp;h=150&amp;ei=POPfUpj_GITsyQGE64HgBQ&amp;zoom=1&amp;ved=0CKMBEIQcMBc&amp;iact=rc&amp;dur=257&amp;page=2&amp;start=10&amp;ndsp=14" TargetMode="External"/><Relationship Id="rId17" Type="http://schemas.openxmlformats.org/officeDocument/2006/relationships/hyperlink" Target="http://www.google.com/imgres?biw=976&amp;bih=541&amp;tbm=isch&amp;tbnid=25qzDdAHy71yLM:&amp;imgrefurl=http://district22aa.org/&amp;docid=usCOcQAeWfpsVM&amp;imgurl=http://4.bp.blogspot.com/-KpZ5BMSKVow/Tibc5ccAeoI/AAAAAAAAACA/Y3xJ9RWS_DM/s1600/prison.gif&amp;w=503&amp;h=648&amp;ei=s97fUvr_FcbmyQGQ84DIDA&amp;zoom=1&amp;ved=0CIcDEIQcMGM&amp;iact=rc&amp;dur=513&amp;page=7&amp;start=86&amp;ndsp=15"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auren.engelhardt@lz95.or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hutterstock.com/subscribe.mhtml" TargetMode="Externa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CUSD95</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CUSD95</dc:creator>
  <cp:lastModifiedBy>CUSD95</cp:lastModifiedBy>
  <cp:revision>13</cp:revision>
  <dcterms:created xsi:type="dcterms:W3CDTF">2013-08-24T22:01:00Z</dcterms:created>
  <dcterms:modified xsi:type="dcterms:W3CDTF">2014-08-21T20:51:00Z</dcterms:modified>
</cp:coreProperties>
</file>